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8BF" w:rsidRPr="00BE791B" w:rsidRDefault="00E708BF" w:rsidP="00E708BF">
      <w:pPr>
        <w:jc w:val="center"/>
        <w:rPr>
          <w:szCs w:val="28"/>
        </w:rPr>
      </w:pPr>
      <w:r w:rsidRPr="00662EA2">
        <w:rPr>
          <w:szCs w:val="28"/>
        </w:rPr>
        <w:t>Министерство образования РФ</w:t>
      </w:r>
    </w:p>
    <w:p w:rsidR="00E708BF" w:rsidRPr="00BE791B" w:rsidRDefault="00E708BF" w:rsidP="00E708BF">
      <w:pPr>
        <w:jc w:val="center"/>
        <w:rPr>
          <w:szCs w:val="28"/>
        </w:rPr>
      </w:pPr>
      <w:r w:rsidRPr="00662EA2">
        <w:rPr>
          <w:szCs w:val="28"/>
        </w:rPr>
        <w:t>Иркутский Государственный Технический Университет</w:t>
      </w:r>
    </w:p>
    <w:p w:rsidR="00E708BF" w:rsidRPr="00662EA2" w:rsidRDefault="00E708BF" w:rsidP="00E708BF">
      <w:pPr>
        <w:jc w:val="center"/>
        <w:rPr>
          <w:b/>
          <w:szCs w:val="28"/>
        </w:rPr>
      </w:pPr>
      <w:r w:rsidRPr="00662EA2">
        <w:rPr>
          <w:szCs w:val="28"/>
        </w:rPr>
        <w:t>Кафедра Электроснабжения и электротехники</w:t>
      </w:r>
      <w:r w:rsidRPr="00662EA2">
        <w:rPr>
          <w:b/>
          <w:szCs w:val="28"/>
        </w:rPr>
        <w:t xml:space="preserve">. </w:t>
      </w:r>
    </w:p>
    <w:p w:rsidR="00E708BF" w:rsidRDefault="00E708BF" w:rsidP="00E708BF">
      <w:pPr>
        <w:jc w:val="right"/>
      </w:pPr>
      <w:r>
        <w:br w:type="textWrapping" w:clear="all"/>
      </w:r>
    </w:p>
    <w:p w:rsidR="00E708BF" w:rsidRDefault="00E708BF" w:rsidP="00E708BF">
      <w:pPr>
        <w:jc w:val="right"/>
      </w:pPr>
      <w:r>
        <w:tab/>
      </w:r>
    </w:p>
    <w:p w:rsidR="00E708BF" w:rsidRPr="008343E6" w:rsidRDefault="00E708BF" w:rsidP="00E708BF">
      <w:pPr>
        <w:rPr>
          <w:b/>
          <w:sz w:val="32"/>
          <w:szCs w:val="32"/>
        </w:rPr>
      </w:pPr>
    </w:p>
    <w:p w:rsidR="00E708BF" w:rsidRPr="008343E6" w:rsidRDefault="00E708BF" w:rsidP="00E708BF">
      <w:pPr>
        <w:rPr>
          <w:b/>
          <w:sz w:val="32"/>
          <w:szCs w:val="32"/>
        </w:rPr>
      </w:pPr>
    </w:p>
    <w:p w:rsidR="00E708BF" w:rsidRPr="008343E6" w:rsidRDefault="00E708BF" w:rsidP="00E708BF">
      <w:pPr>
        <w:rPr>
          <w:b/>
          <w:sz w:val="32"/>
          <w:szCs w:val="32"/>
        </w:rPr>
      </w:pPr>
    </w:p>
    <w:p w:rsidR="00E708BF" w:rsidRDefault="00E708BF" w:rsidP="00E708BF">
      <w:pPr>
        <w:jc w:val="center"/>
      </w:pPr>
      <w:r>
        <w:br w:type="textWrapping" w:clear="all"/>
      </w:r>
      <w:r>
        <w:br w:type="textWrapping" w:clear="all"/>
      </w:r>
      <w:r>
        <w:br w:type="textWrapping" w:clear="all"/>
      </w:r>
      <w:r>
        <w:br w:type="textWrapping" w:clear="all"/>
      </w:r>
    </w:p>
    <w:p w:rsidR="00E708BF" w:rsidRDefault="00E708BF" w:rsidP="00E708BF">
      <w:pPr>
        <w:jc w:val="center"/>
      </w:pPr>
    </w:p>
    <w:p w:rsidR="00E708BF" w:rsidRDefault="00E708BF" w:rsidP="00E708BF">
      <w:pPr>
        <w:jc w:val="center"/>
      </w:pPr>
    </w:p>
    <w:p w:rsidR="00E708BF" w:rsidRDefault="00E708BF" w:rsidP="00E708BF">
      <w:pPr>
        <w:jc w:val="center"/>
      </w:pPr>
    </w:p>
    <w:p w:rsidR="00E708BF" w:rsidRDefault="00E708BF" w:rsidP="007A3013">
      <w:r>
        <w:br w:type="textWrapping" w:clear="all"/>
      </w:r>
    </w:p>
    <w:p w:rsidR="00E708BF" w:rsidRPr="007A3013" w:rsidRDefault="00941BF1" w:rsidP="00E708BF">
      <w:pPr>
        <w:jc w:val="center"/>
        <w:rPr>
          <w:b/>
          <w:sz w:val="36"/>
          <w:szCs w:val="32"/>
        </w:rPr>
      </w:pPr>
      <w:r>
        <w:rPr>
          <w:b/>
          <w:sz w:val="36"/>
          <w:szCs w:val="32"/>
        </w:rPr>
        <w:t>КУРСОВАЯ РАБОТА</w:t>
      </w:r>
    </w:p>
    <w:p w:rsidR="00E708BF" w:rsidRPr="0024602D" w:rsidRDefault="00E708BF" w:rsidP="00E708BF">
      <w:pPr>
        <w:jc w:val="center"/>
        <w:rPr>
          <w:szCs w:val="28"/>
        </w:rPr>
      </w:pPr>
      <w:r w:rsidRPr="0024602D">
        <w:rPr>
          <w:szCs w:val="28"/>
        </w:rPr>
        <w:t>по дисциплине</w:t>
      </w:r>
    </w:p>
    <w:p w:rsidR="00E708BF" w:rsidRPr="0084439E" w:rsidRDefault="00E708BF" w:rsidP="00E708BF">
      <w:pPr>
        <w:jc w:val="center"/>
        <w:rPr>
          <w:b/>
          <w:sz w:val="40"/>
          <w:szCs w:val="28"/>
        </w:rPr>
      </w:pPr>
      <w:r w:rsidRPr="00662EA2">
        <w:rPr>
          <w:b/>
          <w:sz w:val="40"/>
          <w:szCs w:val="28"/>
        </w:rPr>
        <w:t>«Электрическое освещение»</w:t>
      </w:r>
    </w:p>
    <w:p w:rsidR="00E708BF" w:rsidRPr="000D0F92" w:rsidRDefault="00E708BF" w:rsidP="00E708BF">
      <w:pPr>
        <w:jc w:val="center"/>
        <w:rPr>
          <w:b/>
          <w:szCs w:val="28"/>
        </w:rPr>
      </w:pPr>
      <w:r>
        <w:rPr>
          <w:b/>
          <w:szCs w:val="28"/>
        </w:rPr>
        <w:t>Задание № 22-10</w:t>
      </w:r>
    </w:p>
    <w:p w:rsidR="00E708BF" w:rsidRDefault="00E708BF" w:rsidP="00E708BF">
      <w:pPr>
        <w:jc w:val="center"/>
        <w:rPr>
          <w:b/>
          <w:sz w:val="32"/>
          <w:szCs w:val="32"/>
        </w:rPr>
      </w:pPr>
    </w:p>
    <w:p w:rsidR="00E708BF" w:rsidRDefault="00E708BF" w:rsidP="00E708BF">
      <w:pPr>
        <w:jc w:val="center"/>
      </w:pPr>
      <w:r>
        <w:br w:type="textWrapping" w:clear="all"/>
      </w:r>
      <w:r>
        <w:br w:type="textWrapping" w:clear="all"/>
      </w:r>
      <w:r>
        <w:br w:type="textWrapping" w:clear="all"/>
      </w:r>
      <w:r>
        <w:br w:type="textWrapping" w:clear="all"/>
      </w:r>
    </w:p>
    <w:p w:rsidR="00E708BF" w:rsidRDefault="00E708BF" w:rsidP="00E708BF">
      <w:pPr>
        <w:jc w:val="center"/>
      </w:pPr>
    </w:p>
    <w:p w:rsidR="00E708BF" w:rsidRDefault="00E708BF" w:rsidP="00E708BF">
      <w:pPr>
        <w:jc w:val="center"/>
      </w:pPr>
      <w:r>
        <w:br w:type="textWrapping" w:clear="all"/>
      </w:r>
    </w:p>
    <w:p w:rsidR="00E708BF" w:rsidRDefault="00E708BF" w:rsidP="00E708BF">
      <w:pPr>
        <w:tabs>
          <w:tab w:val="left" w:pos="6588"/>
          <w:tab w:val="left" w:pos="7848"/>
        </w:tabs>
        <w:rPr>
          <w:szCs w:val="28"/>
        </w:rPr>
      </w:pPr>
      <w:r>
        <w:rPr>
          <w:szCs w:val="28"/>
        </w:rPr>
        <w:t xml:space="preserve">                                                                 </w:t>
      </w:r>
      <w:r w:rsidR="007A3013">
        <w:rPr>
          <w:szCs w:val="28"/>
        </w:rPr>
        <w:t xml:space="preserve">                              </w:t>
      </w:r>
      <w:r>
        <w:rPr>
          <w:szCs w:val="28"/>
        </w:rPr>
        <w:t xml:space="preserve">  </w:t>
      </w:r>
      <w:r w:rsidRPr="0024602D">
        <w:rPr>
          <w:szCs w:val="28"/>
        </w:rPr>
        <w:t>Выполнил</w:t>
      </w:r>
      <w:r>
        <w:rPr>
          <w:szCs w:val="28"/>
        </w:rPr>
        <w:t>:</w:t>
      </w:r>
    </w:p>
    <w:p w:rsidR="00E708BF" w:rsidRDefault="00E708BF" w:rsidP="00E708BF">
      <w:pPr>
        <w:tabs>
          <w:tab w:val="left" w:pos="6588"/>
          <w:tab w:val="left" w:pos="7848"/>
        </w:tabs>
        <w:rPr>
          <w:b/>
          <w:szCs w:val="28"/>
        </w:rPr>
      </w:pPr>
      <w:r>
        <w:rPr>
          <w:szCs w:val="28"/>
        </w:rPr>
        <w:t xml:space="preserve">                                                                                      </w:t>
      </w:r>
      <w:r w:rsidR="007A3013">
        <w:rPr>
          <w:szCs w:val="28"/>
        </w:rPr>
        <w:t xml:space="preserve">          </w:t>
      </w:r>
      <w:r w:rsidRPr="0024602D">
        <w:rPr>
          <w:szCs w:val="28"/>
        </w:rPr>
        <w:t xml:space="preserve"> </w:t>
      </w:r>
      <w:r w:rsidR="007A3013" w:rsidRPr="0024602D">
        <w:rPr>
          <w:szCs w:val="28"/>
        </w:rPr>
        <w:t>С</w:t>
      </w:r>
      <w:r w:rsidRPr="0024602D">
        <w:rPr>
          <w:szCs w:val="28"/>
        </w:rPr>
        <w:t>т</w:t>
      </w:r>
      <w:r w:rsidR="007A3013">
        <w:rPr>
          <w:szCs w:val="28"/>
        </w:rPr>
        <w:t>.</w:t>
      </w:r>
      <w:r w:rsidRPr="0024602D">
        <w:rPr>
          <w:szCs w:val="28"/>
        </w:rPr>
        <w:t xml:space="preserve"> группы</w:t>
      </w:r>
      <w:r>
        <w:t xml:space="preserve"> </w:t>
      </w:r>
      <w:r w:rsidRPr="0024602D">
        <w:rPr>
          <w:b/>
          <w:szCs w:val="28"/>
        </w:rPr>
        <w:t>ЭПз-0</w:t>
      </w:r>
      <w:r>
        <w:rPr>
          <w:b/>
          <w:szCs w:val="28"/>
        </w:rPr>
        <w:t xml:space="preserve">5-2   </w:t>
      </w:r>
    </w:p>
    <w:p w:rsidR="00E708BF" w:rsidRDefault="00E708BF" w:rsidP="00E708BF">
      <w:pPr>
        <w:tabs>
          <w:tab w:val="left" w:pos="6588"/>
          <w:tab w:val="left" w:pos="7848"/>
        </w:tabs>
      </w:pPr>
      <w:r>
        <w:rPr>
          <w:b/>
          <w:szCs w:val="28"/>
        </w:rPr>
        <w:t xml:space="preserve">                                                                         </w:t>
      </w:r>
      <w:r w:rsidR="007A3013">
        <w:rPr>
          <w:b/>
          <w:szCs w:val="28"/>
        </w:rPr>
        <w:t xml:space="preserve">                        </w:t>
      </w:r>
      <w:proofErr w:type="spellStart"/>
      <w:r>
        <w:rPr>
          <w:b/>
          <w:szCs w:val="28"/>
        </w:rPr>
        <w:t>Здоровань</w:t>
      </w:r>
      <w:proofErr w:type="spellEnd"/>
      <w:r>
        <w:rPr>
          <w:b/>
          <w:szCs w:val="28"/>
        </w:rPr>
        <w:t xml:space="preserve"> А.А.</w:t>
      </w:r>
    </w:p>
    <w:p w:rsidR="00E708BF" w:rsidRDefault="00E708BF" w:rsidP="00E708BF">
      <w:pPr>
        <w:tabs>
          <w:tab w:val="left" w:pos="5508"/>
        </w:tabs>
        <w:ind w:left="113"/>
      </w:pPr>
      <w:r>
        <w:tab/>
      </w:r>
    </w:p>
    <w:p w:rsidR="00E708BF" w:rsidRPr="00662EA2" w:rsidRDefault="00E708BF" w:rsidP="00E708BF">
      <w:pPr>
        <w:tabs>
          <w:tab w:val="left" w:pos="6588"/>
          <w:tab w:val="left" w:pos="7848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</w:t>
      </w:r>
      <w:r w:rsidR="007A3013">
        <w:rPr>
          <w:szCs w:val="28"/>
        </w:rPr>
        <w:t xml:space="preserve">                             Проверил:</w:t>
      </w:r>
    </w:p>
    <w:p w:rsidR="008970B0" w:rsidRDefault="00E708BF" w:rsidP="00E708BF">
      <w:pPr>
        <w:tabs>
          <w:tab w:val="left" w:pos="6588"/>
          <w:tab w:val="left" w:pos="7848"/>
        </w:tabs>
        <w:jc w:val="center"/>
        <w:rPr>
          <w:b/>
          <w:i/>
        </w:rPr>
      </w:pPr>
      <w:r>
        <w:rPr>
          <w:b/>
          <w:szCs w:val="28"/>
        </w:rPr>
        <w:t xml:space="preserve">                            </w:t>
      </w:r>
      <w:r w:rsidR="008970B0">
        <w:rPr>
          <w:b/>
          <w:szCs w:val="28"/>
        </w:rPr>
        <w:t xml:space="preserve">                                                                </w:t>
      </w:r>
      <w:r>
        <w:rPr>
          <w:b/>
          <w:szCs w:val="28"/>
        </w:rPr>
        <w:t xml:space="preserve"> </w:t>
      </w:r>
      <w:r w:rsidR="008970B0">
        <w:rPr>
          <w:b/>
          <w:szCs w:val="28"/>
        </w:rPr>
        <w:t>_________________</w:t>
      </w:r>
      <w:r>
        <w:rPr>
          <w:b/>
          <w:szCs w:val="28"/>
        </w:rPr>
        <w:t xml:space="preserve">                                                                   </w:t>
      </w:r>
      <w:r>
        <w:br w:type="textWrapping" w:clear="all"/>
      </w:r>
      <w:r>
        <w:br w:type="textWrapping" w:clear="all"/>
      </w:r>
      <w:r w:rsidRPr="00BE327D">
        <w:rPr>
          <w:i/>
        </w:rPr>
        <w:br w:type="textWrapping" w:clear="all"/>
      </w:r>
    </w:p>
    <w:p w:rsidR="008970B0" w:rsidRDefault="008970B0" w:rsidP="00E708BF">
      <w:pPr>
        <w:tabs>
          <w:tab w:val="left" w:pos="6588"/>
          <w:tab w:val="left" w:pos="7848"/>
        </w:tabs>
        <w:jc w:val="center"/>
        <w:rPr>
          <w:b/>
          <w:i/>
        </w:rPr>
      </w:pPr>
    </w:p>
    <w:p w:rsidR="00E708BF" w:rsidRPr="00BE327D" w:rsidRDefault="00E708BF" w:rsidP="00E708BF">
      <w:pPr>
        <w:tabs>
          <w:tab w:val="left" w:pos="6588"/>
          <w:tab w:val="left" w:pos="7848"/>
        </w:tabs>
        <w:jc w:val="center"/>
        <w:rPr>
          <w:b/>
          <w:szCs w:val="28"/>
        </w:rPr>
      </w:pPr>
      <w:r w:rsidRPr="00BE327D">
        <w:rPr>
          <w:b/>
          <w:i/>
        </w:rPr>
        <w:t>Иркутск - 20</w:t>
      </w:r>
      <w:r w:rsidR="008970B0">
        <w:rPr>
          <w:b/>
          <w:i/>
        </w:rPr>
        <w:t>10</w:t>
      </w:r>
      <w:r w:rsidRPr="00BE327D">
        <w:rPr>
          <w:b/>
          <w:i/>
        </w:rPr>
        <w:t>г.</w:t>
      </w:r>
      <w:r>
        <w:rPr>
          <w:b/>
          <w:i/>
        </w:rPr>
        <w:t xml:space="preserve"> </w:t>
      </w:r>
    </w:p>
    <w:p w:rsidR="00E708BF" w:rsidRDefault="00E708BF" w:rsidP="00E708BF">
      <w:pPr>
        <w:pStyle w:val="1"/>
        <w:numPr>
          <w:ilvl w:val="0"/>
          <w:numId w:val="1"/>
        </w:numPr>
        <w:ind w:left="0" w:hanging="284"/>
        <w:jc w:val="center"/>
        <w:rPr>
          <w:color w:val="auto"/>
        </w:rPr>
      </w:pPr>
      <w:bookmarkStart w:id="0" w:name="_Toc106368533"/>
      <w:r w:rsidRPr="00BE327D">
        <w:rPr>
          <w:color w:val="auto"/>
        </w:rPr>
        <w:lastRenderedPageBreak/>
        <w:t>Содержание</w:t>
      </w:r>
      <w:bookmarkEnd w:id="0"/>
      <w:r>
        <w:rPr>
          <w:color w:val="auto"/>
        </w:rPr>
        <w:t>.</w:t>
      </w:r>
    </w:p>
    <w:p w:rsidR="00E708BF" w:rsidRDefault="0069210C" w:rsidP="00E708BF">
      <w:pPr>
        <w:pStyle w:val="11"/>
        <w:tabs>
          <w:tab w:val="right" w:leader="dot" w:pos="9345"/>
        </w:tabs>
        <w:spacing w:line="360" w:lineRule="auto"/>
        <w:rPr>
          <w:rStyle w:val="a4"/>
          <w:noProof/>
          <w:szCs w:val="28"/>
        </w:rPr>
      </w:pPr>
      <w:r w:rsidRPr="0069210C">
        <w:rPr>
          <w:szCs w:val="28"/>
        </w:rPr>
        <w:fldChar w:fldCharType="begin"/>
      </w:r>
      <w:r w:rsidR="00E708BF" w:rsidRPr="0079013F">
        <w:rPr>
          <w:szCs w:val="28"/>
        </w:rPr>
        <w:instrText xml:space="preserve"> TOC \o "1-3" \h \z \u </w:instrText>
      </w:r>
      <w:r w:rsidRPr="0069210C">
        <w:rPr>
          <w:szCs w:val="28"/>
        </w:rPr>
        <w:fldChar w:fldCharType="separate"/>
      </w:r>
      <w:hyperlink w:anchor="_Toc106368533" w:history="1">
        <w:r w:rsidR="00E708BF" w:rsidRPr="0079013F">
          <w:rPr>
            <w:rStyle w:val="a4"/>
            <w:noProof/>
            <w:szCs w:val="28"/>
          </w:rPr>
          <w:t>1. Содержание</w:t>
        </w:r>
        <w:r w:rsidR="00E708BF" w:rsidRPr="0079013F">
          <w:rPr>
            <w:noProof/>
            <w:webHidden/>
            <w:szCs w:val="28"/>
          </w:rPr>
          <w:tab/>
        </w:r>
        <w:r w:rsidRPr="0079013F">
          <w:rPr>
            <w:noProof/>
            <w:webHidden/>
            <w:szCs w:val="28"/>
          </w:rPr>
          <w:fldChar w:fldCharType="begin"/>
        </w:r>
        <w:r w:rsidR="00E708BF" w:rsidRPr="0079013F">
          <w:rPr>
            <w:noProof/>
            <w:webHidden/>
            <w:szCs w:val="28"/>
          </w:rPr>
          <w:instrText xml:space="preserve"> PAGEREF _Toc106368533 \h </w:instrText>
        </w:r>
        <w:r w:rsidRPr="0079013F">
          <w:rPr>
            <w:noProof/>
            <w:webHidden/>
            <w:szCs w:val="28"/>
          </w:rPr>
        </w:r>
        <w:r w:rsidRPr="0079013F">
          <w:rPr>
            <w:noProof/>
            <w:webHidden/>
            <w:szCs w:val="28"/>
          </w:rPr>
          <w:fldChar w:fldCharType="separate"/>
        </w:r>
        <w:r w:rsidR="00E708BF">
          <w:rPr>
            <w:noProof/>
            <w:webHidden/>
            <w:szCs w:val="28"/>
          </w:rPr>
          <w:t>2</w:t>
        </w:r>
        <w:r w:rsidRPr="0079013F">
          <w:rPr>
            <w:noProof/>
            <w:webHidden/>
            <w:szCs w:val="28"/>
          </w:rPr>
          <w:fldChar w:fldCharType="end"/>
        </w:r>
      </w:hyperlink>
    </w:p>
    <w:p w:rsidR="00E708BF" w:rsidRDefault="00E708BF" w:rsidP="00E708BF">
      <w:r>
        <w:t>2. Задание на проэктирование……………………………………………………3</w:t>
      </w:r>
    </w:p>
    <w:p w:rsidR="00E708BF" w:rsidRPr="00A24378" w:rsidRDefault="00E708BF" w:rsidP="00E708BF"/>
    <w:p w:rsidR="00E708BF" w:rsidRPr="0079013F" w:rsidRDefault="0069210C" w:rsidP="00E708BF">
      <w:pPr>
        <w:pStyle w:val="11"/>
        <w:tabs>
          <w:tab w:val="right" w:leader="dot" w:pos="9345"/>
        </w:tabs>
        <w:spacing w:line="360" w:lineRule="auto"/>
        <w:rPr>
          <w:noProof/>
          <w:szCs w:val="28"/>
        </w:rPr>
      </w:pPr>
      <w:hyperlink w:anchor="_Toc106368534" w:history="1">
        <w:r w:rsidR="00E708BF">
          <w:rPr>
            <w:rStyle w:val="a4"/>
            <w:noProof/>
            <w:szCs w:val="28"/>
            <w:lang w:val="en-US"/>
          </w:rPr>
          <w:t>3</w:t>
        </w:r>
        <w:r w:rsidR="00E708BF" w:rsidRPr="0079013F">
          <w:rPr>
            <w:rStyle w:val="a4"/>
            <w:noProof/>
            <w:szCs w:val="28"/>
          </w:rPr>
          <w:t>. Светотехнический расчет</w:t>
        </w:r>
        <w:r w:rsidR="00E708BF" w:rsidRPr="0079013F">
          <w:rPr>
            <w:rStyle w:val="a4"/>
            <w:i/>
            <w:noProof/>
            <w:szCs w:val="28"/>
          </w:rPr>
          <w:t>.</w:t>
        </w:r>
        <w:r w:rsidR="00E708BF" w:rsidRPr="0079013F">
          <w:rPr>
            <w:noProof/>
            <w:webHidden/>
            <w:szCs w:val="28"/>
          </w:rPr>
          <w:tab/>
        </w:r>
      </w:hyperlink>
      <w:r w:rsidR="00E708BF">
        <w:t>4</w:t>
      </w:r>
    </w:p>
    <w:p w:rsidR="00E708BF" w:rsidRPr="0079013F" w:rsidRDefault="0069210C" w:rsidP="00E708BF">
      <w:pPr>
        <w:pStyle w:val="21"/>
        <w:tabs>
          <w:tab w:val="right" w:leader="dot" w:pos="9345"/>
        </w:tabs>
        <w:spacing w:line="360" w:lineRule="auto"/>
        <w:rPr>
          <w:noProof/>
          <w:szCs w:val="28"/>
        </w:rPr>
      </w:pPr>
      <w:hyperlink w:anchor="_Toc106368535" w:history="1">
        <w:r w:rsidR="00E708BF">
          <w:rPr>
            <w:rStyle w:val="a4"/>
            <w:noProof/>
            <w:szCs w:val="28"/>
            <w:lang w:val="en-US"/>
          </w:rPr>
          <w:t>3</w:t>
        </w:r>
        <w:r w:rsidR="00E708BF" w:rsidRPr="0079013F">
          <w:rPr>
            <w:rStyle w:val="a4"/>
            <w:noProof/>
            <w:szCs w:val="28"/>
          </w:rPr>
          <w:t>.1 Выбор освещенности и коэффициента запаса</w:t>
        </w:r>
        <w:r w:rsidR="00E708BF" w:rsidRPr="0079013F">
          <w:rPr>
            <w:noProof/>
            <w:webHidden/>
            <w:szCs w:val="28"/>
          </w:rPr>
          <w:tab/>
        </w:r>
      </w:hyperlink>
      <w:r w:rsidR="00E708BF">
        <w:t>4</w:t>
      </w:r>
    </w:p>
    <w:p w:rsidR="00E708BF" w:rsidRPr="0079013F" w:rsidRDefault="0069210C" w:rsidP="00E708BF">
      <w:pPr>
        <w:pStyle w:val="21"/>
        <w:tabs>
          <w:tab w:val="right" w:leader="dot" w:pos="9345"/>
        </w:tabs>
        <w:spacing w:line="360" w:lineRule="auto"/>
        <w:rPr>
          <w:noProof/>
          <w:szCs w:val="28"/>
        </w:rPr>
      </w:pPr>
      <w:hyperlink w:anchor="_Toc106368536" w:history="1">
        <w:r w:rsidR="00E708BF">
          <w:rPr>
            <w:rStyle w:val="a4"/>
            <w:noProof/>
            <w:szCs w:val="28"/>
            <w:lang w:val="en-US"/>
          </w:rPr>
          <w:t>3</w:t>
        </w:r>
        <w:r w:rsidR="00E708BF" w:rsidRPr="0079013F">
          <w:rPr>
            <w:rStyle w:val="a4"/>
            <w:noProof/>
            <w:szCs w:val="28"/>
          </w:rPr>
          <w:t>.2 Выбор источника света и осветительного прибора</w:t>
        </w:r>
        <w:r w:rsidR="00E708BF" w:rsidRPr="0079013F">
          <w:rPr>
            <w:noProof/>
            <w:webHidden/>
            <w:szCs w:val="28"/>
          </w:rPr>
          <w:tab/>
        </w:r>
        <w:r w:rsidRPr="0079013F">
          <w:rPr>
            <w:noProof/>
            <w:webHidden/>
            <w:szCs w:val="28"/>
          </w:rPr>
          <w:fldChar w:fldCharType="begin"/>
        </w:r>
        <w:r w:rsidR="00E708BF" w:rsidRPr="0079013F">
          <w:rPr>
            <w:noProof/>
            <w:webHidden/>
            <w:szCs w:val="28"/>
          </w:rPr>
          <w:instrText xml:space="preserve"> PAGEREF _Toc106368536 \h </w:instrText>
        </w:r>
        <w:r w:rsidRPr="0079013F">
          <w:rPr>
            <w:noProof/>
            <w:webHidden/>
            <w:szCs w:val="28"/>
          </w:rPr>
        </w:r>
        <w:r w:rsidRPr="0079013F">
          <w:rPr>
            <w:noProof/>
            <w:webHidden/>
            <w:szCs w:val="28"/>
          </w:rPr>
          <w:fldChar w:fldCharType="separate"/>
        </w:r>
        <w:r w:rsidR="00E708BF">
          <w:rPr>
            <w:noProof/>
            <w:webHidden/>
            <w:szCs w:val="28"/>
          </w:rPr>
          <w:t>3</w:t>
        </w:r>
        <w:r w:rsidRPr="0079013F">
          <w:rPr>
            <w:noProof/>
            <w:webHidden/>
            <w:szCs w:val="28"/>
          </w:rPr>
          <w:fldChar w:fldCharType="end"/>
        </w:r>
      </w:hyperlink>
    </w:p>
    <w:p w:rsidR="00E708BF" w:rsidRPr="0079013F" w:rsidRDefault="0069210C" w:rsidP="00E708BF">
      <w:pPr>
        <w:pStyle w:val="21"/>
        <w:tabs>
          <w:tab w:val="right" w:leader="dot" w:pos="9345"/>
        </w:tabs>
        <w:spacing w:line="360" w:lineRule="auto"/>
        <w:rPr>
          <w:noProof/>
          <w:szCs w:val="28"/>
        </w:rPr>
      </w:pPr>
      <w:hyperlink w:anchor="_Toc106368537" w:history="1">
        <w:r w:rsidR="00E708BF">
          <w:rPr>
            <w:rStyle w:val="a4"/>
            <w:noProof/>
            <w:szCs w:val="28"/>
            <w:lang w:val="en-US"/>
          </w:rPr>
          <w:t>3</w:t>
        </w:r>
        <w:r w:rsidR="00E708BF" w:rsidRPr="0079013F">
          <w:rPr>
            <w:rStyle w:val="a4"/>
            <w:noProof/>
            <w:szCs w:val="28"/>
          </w:rPr>
          <w:t>.3 Размещение осветительных приборов</w:t>
        </w:r>
        <w:r w:rsidR="00E708BF" w:rsidRPr="0079013F">
          <w:rPr>
            <w:noProof/>
            <w:webHidden/>
            <w:szCs w:val="28"/>
          </w:rPr>
          <w:tab/>
        </w:r>
        <w:r w:rsidR="00E708BF">
          <w:rPr>
            <w:noProof/>
            <w:webHidden/>
            <w:szCs w:val="28"/>
          </w:rPr>
          <w:t>4</w:t>
        </w:r>
      </w:hyperlink>
    </w:p>
    <w:p w:rsidR="00E708BF" w:rsidRPr="0079013F" w:rsidRDefault="0069210C" w:rsidP="00E708BF">
      <w:pPr>
        <w:pStyle w:val="21"/>
        <w:tabs>
          <w:tab w:val="right" w:leader="dot" w:pos="9345"/>
        </w:tabs>
        <w:spacing w:line="360" w:lineRule="auto"/>
        <w:rPr>
          <w:noProof/>
          <w:szCs w:val="28"/>
        </w:rPr>
      </w:pPr>
      <w:hyperlink w:anchor="_Toc106368538" w:history="1">
        <w:r w:rsidR="00E708BF">
          <w:rPr>
            <w:rStyle w:val="a4"/>
            <w:noProof/>
            <w:szCs w:val="28"/>
            <w:lang w:val="en-US"/>
          </w:rPr>
          <w:t>3</w:t>
        </w:r>
        <w:r w:rsidR="00E708BF" w:rsidRPr="0079013F">
          <w:rPr>
            <w:rStyle w:val="a4"/>
            <w:noProof/>
            <w:szCs w:val="28"/>
          </w:rPr>
          <w:t>.4 Расчет количества светильников</w:t>
        </w:r>
        <w:r w:rsidR="00E708BF" w:rsidRPr="0079013F">
          <w:rPr>
            <w:noProof/>
            <w:webHidden/>
            <w:szCs w:val="28"/>
          </w:rPr>
          <w:tab/>
        </w:r>
        <w:r w:rsidR="00E708BF">
          <w:rPr>
            <w:noProof/>
            <w:webHidden/>
            <w:szCs w:val="28"/>
          </w:rPr>
          <w:t>5</w:t>
        </w:r>
      </w:hyperlink>
    </w:p>
    <w:p w:rsidR="00E708BF" w:rsidRPr="0079013F" w:rsidRDefault="0069210C" w:rsidP="00E708BF">
      <w:pPr>
        <w:pStyle w:val="21"/>
        <w:tabs>
          <w:tab w:val="right" w:leader="dot" w:pos="9345"/>
        </w:tabs>
        <w:spacing w:line="360" w:lineRule="auto"/>
        <w:rPr>
          <w:noProof/>
          <w:szCs w:val="28"/>
        </w:rPr>
      </w:pPr>
      <w:hyperlink w:anchor="_Toc106368539" w:history="1">
        <w:r w:rsidR="00E708BF">
          <w:rPr>
            <w:rStyle w:val="a4"/>
            <w:noProof/>
            <w:szCs w:val="28"/>
            <w:lang w:val="en-US"/>
          </w:rPr>
          <w:t>3</w:t>
        </w:r>
        <w:r w:rsidR="00E708BF" w:rsidRPr="0079013F">
          <w:rPr>
            <w:rStyle w:val="a4"/>
            <w:noProof/>
            <w:szCs w:val="28"/>
          </w:rPr>
          <w:t>.5 Расчет освещенности методом коэффициента использования</w:t>
        </w:r>
        <w:r w:rsidR="00E708BF" w:rsidRPr="0079013F">
          <w:rPr>
            <w:noProof/>
            <w:webHidden/>
            <w:szCs w:val="28"/>
          </w:rPr>
          <w:tab/>
        </w:r>
        <w:r w:rsidR="00E708BF">
          <w:rPr>
            <w:noProof/>
            <w:webHidden/>
            <w:szCs w:val="28"/>
          </w:rPr>
          <w:t>6</w:t>
        </w:r>
      </w:hyperlink>
    </w:p>
    <w:p w:rsidR="00E708BF" w:rsidRPr="0079013F" w:rsidRDefault="0069210C" w:rsidP="00E708BF">
      <w:pPr>
        <w:pStyle w:val="21"/>
        <w:tabs>
          <w:tab w:val="right" w:leader="dot" w:pos="9345"/>
        </w:tabs>
        <w:spacing w:line="360" w:lineRule="auto"/>
        <w:rPr>
          <w:noProof/>
          <w:szCs w:val="28"/>
        </w:rPr>
      </w:pPr>
      <w:hyperlink w:anchor="_Toc106368540" w:history="1">
        <w:r w:rsidR="00E708BF">
          <w:rPr>
            <w:rStyle w:val="a4"/>
            <w:noProof/>
            <w:szCs w:val="28"/>
            <w:lang w:val="en-US"/>
          </w:rPr>
          <w:t>3</w:t>
        </w:r>
        <w:r w:rsidR="00E708BF" w:rsidRPr="0079013F">
          <w:rPr>
            <w:rStyle w:val="a4"/>
            <w:noProof/>
            <w:szCs w:val="28"/>
          </w:rPr>
          <w:t>.6 Расчет освещенности точечным методом</w:t>
        </w:r>
        <w:r w:rsidR="00E708BF" w:rsidRPr="0079013F">
          <w:rPr>
            <w:noProof/>
            <w:webHidden/>
            <w:szCs w:val="28"/>
          </w:rPr>
          <w:tab/>
        </w:r>
        <w:r w:rsidR="00E708BF">
          <w:rPr>
            <w:noProof/>
            <w:webHidden/>
            <w:szCs w:val="28"/>
          </w:rPr>
          <w:t>7</w:t>
        </w:r>
      </w:hyperlink>
    </w:p>
    <w:p w:rsidR="00E708BF" w:rsidRDefault="0069210C" w:rsidP="00E708BF">
      <w:pPr>
        <w:pStyle w:val="21"/>
        <w:tabs>
          <w:tab w:val="right" w:leader="dot" w:pos="9345"/>
        </w:tabs>
        <w:spacing w:line="360" w:lineRule="auto"/>
      </w:pPr>
      <w:hyperlink w:anchor="_Toc106368541" w:history="1">
        <w:r w:rsidR="00E708BF">
          <w:rPr>
            <w:rStyle w:val="a4"/>
            <w:noProof/>
            <w:szCs w:val="28"/>
            <w:lang w:val="en-US"/>
          </w:rPr>
          <w:t>3</w:t>
        </w:r>
        <w:r w:rsidR="00E708BF" w:rsidRPr="0079013F">
          <w:rPr>
            <w:rStyle w:val="a4"/>
            <w:noProof/>
            <w:szCs w:val="28"/>
          </w:rPr>
          <w:t xml:space="preserve">.7 </w:t>
        </w:r>
        <w:r w:rsidR="00A12F22">
          <w:rPr>
            <w:rStyle w:val="a4"/>
            <w:noProof/>
            <w:szCs w:val="28"/>
          </w:rPr>
          <w:t>Расчет методом</w:t>
        </w:r>
        <w:r w:rsidR="00E708BF" w:rsidRPr="0079013F">
          <w:rPr>
            <w:rStyle w:val="a4"/>
            <w:noProof/>
            <w:szCs w:val="28"/>
          </w:rPr>
          <w:t xml:space="preserve"> удельной мощности.</w:t>
        </w:r>
        <w:r w:rsidR="00E708BF" w:rsidRPr="0079013F">
          <w:rPr>
            <w:noProof/>
            <w:webHidden/>
            <w:szCs w:val="28"/>
          </w:rPr>
          <w:tab/>
        </w:r>
        <w:r w:rsidR="00E708BF">
          <w:rPr>
            <w:noProof/>
            <w:webHidden/>
            <w:szCs w:val="28"/>
          </w:rPr>
          <w:t>9</w:t>
        </w:r>
      </w:hyperlink>
    </w:p>
    <w:p w:rsidR="00C27F63" w:rsidRPr="00C27F63" w:rsidRDefault="00C27F63" w:rsidP="00C27F63">
      <w:r>
        <w:t>4. Расчет аварийного освещения……………………………………………….14</w:t>
      </w:r>
    </w:p>
    <w:p w:rsidR="00E708BF" w:rsidRPr="0079013F" w:rsidRDefault="0069210C" w:rsidP="00E708BF">
      <w:pPr>
        <w:pStyle w:val="11"/>
        <w:tabs>
          <w:tab w:val="right" w:leader="dot" w:pos="9345"/>
        </w:tabs>
        <w:spacing w:line="360" w:lineRule="auto"/>
        <w:rPr>
          <w:noProof/>
          <w:szCs w:val="28"/>
        </w:rPr>
      </w:pPr>
      <w:hyperlink w:anchor="_Toc106368542" w:history="1">
        <w:r w:rsidR="00C27F63">
          <w:rPr>
            <w:rStyle w:val="a4"/>
            <w:noProof/>
            <w:szCs w:val="28"/>
          </w:rPr>
          <w:t>5</w:t>
        </w:r>
        <w:r w:rsidR="00E708BF">
          <w:rPr>
            <w:rStyle w:val="a4"/>
            <w:noProof/>
            <w:szCs w:val="28"/>
            <w:lang w:val="en-US"/>
          </w:rPr>
          <w:t>.</w:t>
        </w:r>
        <w:r w:rsidR="00E708BF" w:rsidRPr="0079013F">
          <w:rPr>
            <w:rStyle w:val="a4"/>
            <w:noProof/>
            <w:szCs w:val="28"/>
          </w:rPr>
          <w:t xml:space="preserve"> Электротехнический расчет</w:t>
        </w:r>
        <w:r w:rsidR="00E708BF" w:rsidRPr="0079013F">
          <w:rPr>
            <w:noProof/>
            <w:webHidden/>
            <w:szCs w:val="28"/>
          </w:rPr>
          <w:tab/>
        </w:r>
        <w:r w:rsidR="00E708BF">
          <w:rPr>
            <w:noProof/>
            <w:webHidden/>
            <w:szCs w:val="28"/>
          </w:rPr>
          <w:t>12</w:t>
        </w:r>
      </w:hyperlink>
    </w:p>
    <w:p w:rsidR="00E708BF" w:rsidRPr="0079013F" w:rsidRDefault="0069210C" w:rsidP="00E708BF">
      <w:pPr>
        <w:pStyle w:val="21"/>
        <w:tabs>
          <w:tab w:val="right" w:leader="dot" w:pos="9345"/>
        </w:tabs>
        <w:spacing w:line="360" w:lineRule="auto"/>
        <w:rPr>
          <w:noProof/>
          <w:szCs w:val="28"/>
        </w:rPr>
      </w:pPr>
      <w:hyperlink w:anchor="_Toc106368543" w:history="1">
        <w:r w:rsidR="00C27F63">
          <w:rPr>
            <w:rStyle w:val="a4"/>
            <w:noProof/>
            <w:szCs w:val="28"/>
          </w:rPr>
          <w:t>5</w:t>
        </w:r>
        <w:r w:rsidR="00E708BF" w:rsidRPr="0079013F">
          <w:rPr>
            <w:rStyle w:val="a4"/>
            <w:noProof/>
            <w:szCs w:val="28"/>
          </w:rPr>
          <w:t>.1 Выбор напряжения и схемы питания осветительных установок</w:t>
        </w:r>
        <w:r w:rsidR="00E708BF" w:rsidRPr="0079013F">
          <w:rPr>
            <w:noProof/>
            <w:webHidden/>
            <w:szCs w:val="28"/>
          </w:rPr>
          <w:tab/>
        </w:r>
        <w:r w:rsidR="00E708BF">
          <w:rPr>
            <w:noProof/>
            <w:webHidden/>
            <w:szCs w:val="28"/>
          </w:rPr>
          <w:t>12</w:t>
        </w:r>
      </w:hyperlink>
    </w:p>
    <w:p w:rsidR="00E708BF" w:rsidRPr="0079013F" w:rsidRDefault="0069210C" w:rsidP="00E708BF">
      <w:pPr>
        <w:pStyle w:val="21"/>
        <w:tabs>
          <w:tab w:val="right" w:leader="dot" w:pos="9345"/>
        </w:tabs>
        <w:spacing w:line="360" w:lineRule="auto"/>
        <w:rPr>
          <w:noProof/>
          <w:szCs w:val="28"/>
        </w:rPr>
      </w:pPr>
      <w:hyperlink w:anchor="_Toc106368544" w:history="1">
        <w:r w:rsidR="00C27F63">
          <w:rPr>
            <w:rStyle w:val="a4"/>
            <w:noProof/>
            <w:szCs w:val="28"/>
          </w:rPr>
          <w:t>5</w:t>
        </w:r>
        <w:r w:rsidR="00E708BF" w:rsidRPr="0079013F">
          <w:rPr>
            <w:rStyle w:val="a4"/>
            <w:noProof/>
            <w:szCs w:val="28"/>
          </w:rPr>
          <w:t>.2</w:t>
        </w:r>
        <w:r w:rsidR="00C27F63">
          <w:rPr>
            <w:i/>
            <w:sz w:val="32"/>
            <w:szCs w:val="28"/>
          </w:rPr>
          <w:t xml:space="preserve"> </w:t>
        </w:r>
        <w:r w:rsidR="00C27F63" w:rsidRPr="00C27F63">
          <w:rPr>
            <w:szCs w:val="28"/>
          </w:rPr>
          <w:t>Расчет сечения проводов для осветительныхгрупп, выбор кабелей и автоматов</w:t>
        </w:r>
        <w:r w:rsidR="00E708BF" w:rsidRPr="0079013F">
          <w:rPr>
            <w:noProof/>
            <w:webHidden/>
            <w:szCs w:val="28"/>
          </w:rPr>
          <w:tab/>
        </w:r>
      </w:hyperlink>
      <w:r w:rsidR="00C27F63">
        <w:t>16</w:t>
      </w:r>
    </w:p>
    <w:p w:rsidR="00E708BF" w:rsidRPr="0079013F" w:rsidRDefault="0069210C" w:rsidP="00E708BF">
      <w:pPr>
        <w:pStyle w:val="21"/>
        <w:tabs>
          <w:tab w:val="right" w:leader="dot" w:pos="9345"/>
        </w:tabs>
        <w:spacing w:line="360" w:lineRule="auto"/>
        <w:rPr>
          <w:noProof/>
          <w:szCs w:val="28"/>
        </w:rPr>
      </w:pPr>
      <w:hyperlink w:anchor="_Toc106368545" w:history="1">
        <w:r w:rsidR="00C27F63">
          <w:rPr>
            <w:rStyle w:val="a4"/>
            <w:noProof/>
            <w:szCs w:val="28"/>
          </w:rPr>
          <w:t>5.3</w:t>
        </w:r>
        <w:r w:rsidR="00E708BF" w:rsidRPr="0079013F">
          <w:rPr>
            <w:rStyle w:val="a4"/>
            <w:noProof/>
            <w:szCs w:val="28"/>
          </w:rPr>
          <w:t xml:space="preserve"> </w:t>
        </w:r>
        <w:r w:rsidR="00C27F63" w:rsidRPr="00C27F63">
          <w:rPr>
            <w:szCs w:val="28"/>
          </w:rPr>
          <w:t xml:space="preserve">Расчет сечения проводов </w:t>
        </w:r>
        <w:r w:rsidR="00C27F63">
          <w:rPr>
            <w:szCs w:val="28"/>
          </w:rPr>
          <w:t>и</w:t>
        </w:r>
        <w:r w:rsidR="00C27F63" w:rsidRPr="00C27F63">
          <w:rPr>
            <w:szCs w:val="28"/>
          </w:rPr>
          <w:t xml:space="preserve"> выбор кабелей и автоматов</w:t>
        </w:r>
        <w:r w:rsidR="00C27F63">
          <w:rPr>
            <w:szCs w:val="28"/>
          </w:rPr>
          <w:t xml:space="preserve"> для аварийного освещения</w:t>
        </w:r>
        <w:r w:rsidR="00E708BF" w:rsidRPr="0079013F">
          <w:rPr>
            <w:noProof/>
            <w:webHidden/>
            <w:szCs w:val="28"/>
          </w:rPr>
          <w:tab/>
        </w:r>
      </w:hyperlink>
      <w:r w:rsidR="00C27F63">
        <w:t>21</w:t>
      </w:r>
    </w:p>
    <w:p w:rsidR="00E708BF" w:rsidRPr="0079013F" w:rsidRDefault="0069210C" w:rsidP="00E708BF">
      <w:pPr>
        <w:pStyle w:val="11"/>
        <w:tabs>
          <w:tab w:val="right" w:leader="dot" w:pos="9345"/>
        </w:tabs>
        <w:spacing w:line="360" w:lineRule="auto"/>
        <w:rPr>
          <w:noProof/>
          <w:szCs w:val="28"/>
        </w:rPr>
      </w:pPr>
      <w:hyperlink w:anchor="_Toc106368549" w:history="1">
        <w:r w:rsidR="00E708BF">
          <w:rPr>
            <w:rStyle w:val="a4"/>
            <w:noProof/>
            <w:szCs w:val="28"/>
            <w:lang w:val="en-US"/>
          </w:rPr>
          <w:t>6</w:t>
        </w:r>
        <w:r w:rsidR="00E708BF" w:rsidRPr="0079013F">
          <w:rPr>
            <w:rStyle w:val="a4"/>
            <w:noProof/>
            <w:szCs w:val="28"/>
          </w:rPr>
          <w:t>. Рекомендации по монтажу и мероприятия по Т.Б.</w:t>
        </w:r>
        <w:r w:rsidR="00E708BF" w:rsidRPr="0079013F">
          <w:rPr>
            <w:noProof/>
            <w:webHidden/>
            <w:szCs w:val="28"/>
          </w:rPr>
          <w:tab/>
        </w:r>
        <w:r w:rsidR="00E708BF">
          <w:rPr>
            <w:noProof/>
            <w:webHidden/>
            <w:szCs w:val="28"/>
          </w:rPr>
          <w:t>2</w:t>
        </w:r>
      </w:hyperlink>
      <w:r w:rsidR="002100C9">
        <w:t>2</w:t>
      </w:r>
    </w:p>
    <w:p w:rsidR="00E708BF" w:rsidRPr="0079013F" w:rsidRDefault="0069210C" w:rsidP="00E708BF">
      <w:pPr>
        <w:pStyle w:val="11"/>
        <w:tabs>
          <w:tab w:val="right" w:leader="dot" w:pos="9345"/>
        </w:tabs>
        <w:spacing w:line="360" w:lineRule="auto"/>
        <w:rPr>
          <w:noProof/>
          <w:szCs w:val="28"/>
        </w:rPr>
      </w:pPr>
      <w:hyperlink w:anchor="_Toc106368550" w:history="1">
        <w:r w:rsidR="00E708BF">
          <w:rPr>
            <w:rStyle w:val="a4"/>
            <w:noProof/>
            <w:szCs w:val="28"/>
            <w:lang w:val="en-US"/>
          </w:rPr>
          <w:t>7</w:t>
        </w:r>
        <w:r w:rsidR="00E708BF" w:rsidRPr="0079013F">
          <w:rPr>
            <w:rStyle w:val="a4"/>
            <w:noProof/>
            <w:szCs w:val="28"/>
          </w:rPr>
          <w:t>. Литература.</w:t>
        </w:r>
        <w:r w:rsidR="00E708BF" w:rsidRPr="0079013F">
          <w:rPr>
            <w:noProof/>
            <w:webHidden/>
            <w:szCs w:val="28"/>
          </w:rPr>
          <w:tab/>
        </w:r>
        <w:r w:rsidR="00E708BF">
          <w:rPr>
            <w:noProof/>
            <w:webHidden/>
            <w:szCs w:val="28"/>
          </w:rPr>
          <w:t>2</w:t>
        </w:r>
      </w:hyperlink>
      <w:r w:rsidR="002100C9">
        <w:t>3</w:t>
      </w:r>
    </w:p>
    <w:p w:rsidR="00E708BF" w:rsidRPr="00165774" w:rsidRDefault="0069210C" w:rsidP="00E708BF">
      <w:pPr>
        <w:pStyle w:val="1"/>
        <w:sectPr w:rsidR="00E708BF" w:rsidRPr="00165774" w:rsidSect="00DE3C44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79013F">
        <w:fldChar w:fldCharType="end"/>
      </w:r>
    </w:p>
    <w:p w:rsidR="00E708BF" w:rsidRDefault="00E708BF" w:rsidP="00E708BF"/>
    <w:p w:rsidR="00E708BF" w:rsidRPr="00E708BF" w:rsidRDefault="00E708BF" w:rsidP="00E02F8D">
      <w:pPr>
        <w:pStyle w:val="a3"/>
        <w:numPr>
          <w:ilvl w:val="0"/>
          <w:numId w:val="1"/>
        </w:numPr>
        <w:spacing w:line="360" w:lineRule="auto"/>
        <w:ind w:left="0" w:hanging="284"/>
        <w:jc w:val="center"/>
        <w:rPr>
          <w:b/>
          <w:i/>
          <w:sz w:val="32"/>
        </w:rPr>
      </w:pPr>
      <w:r w:rsidRPr="00E708BF">
        <w:rPr>
          <w:b/>
          <w:i/>
          <w:sz w:val="36"/>
        </w:rPr>
        <w:t>Задание на проектирование</w:t>
      </w:r>
    </w:p>
    <w:p w:rsidR="00E708BF" w:rsidRPr="00BE791B" w:rsidRDefault="00E708BF" w:rsidP="00E02F8D">
      <w:pPr>
        <w:pStyle w:val="a3"/>
        <w:spacing w:line="360" w:lineRule="auto"/>
        <w:ind w:left="0"/>
        <w:rPr>
          <w:b/>
        </w:rPr>
      </w:pPr>
    </w:p>
    <w:p w:rsidR="00E708BF" w:rsidRDefault="00E708BF" w:rsidP="00E02F8D">
      <w:pPr>
        <w:pStyle w:val="a3"/>
        <w:spacing w:line="360" w:lineRule="auto"/>
        <w:ind w:left="0"/>
      </w:pPr>
      <w:r w:rsidRPr="008343E6">
        <w:t xml:space="preserve"> Выполнить</w:t>
      </w:r>
      <w:r>
        <w:t xml:space="preserve"> расчет освещения  электроремонтного отделения.</w:t>
      </w:r>
    </w:p>
    <w:p w:rsidR="00E708BF" w:rsidRPr="00BE791B" w:rsidRDefault="00E708BF" w:rsidP="00E02F8D">
      <w:pPr>
        <w:pStyle w:val="a3"/>
        <w:spacing w:line="360" w:lineRule="auto"/>
        <w:ind w:left="0"/>
        <w:rPr>
          <w:sz w:val="24"/>
        </w:rPr>
      </w:pPr>
      <w:r>
        <w:t>Размеры помещения</w:t>
      </w:r>
      <w:proofErr w:type="gramStart"/>
      <w:r>
        <w:t xml:space="preserve"> :</w:t>
      </w:r>
      <w:proofErr w:type="gramEnd"/>
      <w:r>
        <w:t xml:space="preserve"> </w:t>
      </w:r>
      <w:r w:rsidRPr="008343E6">
        <w:rPr>
          <w:sz w:val="32"/>
        </w:rPr>
        <w:t>76</w:t>
      </w:r>
      <w:r>
        <w:rPr>
          <w:sz w:val="32"/>
        </w:rPr>
        <w:t xml:space="preserve"> </w:t>
      </w:r>
      <w:proofErr w:type="spellStart"/>
      <w:r>
        <w:rPr>
          <w:sz w:val="24"/>
        </w:rPr>
        <w:t>х</w:t>
      </w:r>
      <w:proofErr w:type="spellEnd"/>
      <w:r>
        <w:rPr>
          <w:sz w:val="24"/>
        </w:rPr>
        <w:t xml:space="preserve"> </w:t>
      </w:r>
      <w:r w:rsidRPr="008343E6">
        <w:rPr>
          <w:sz w:val="32"/>
        </w:rPr>
        <w:t xml:space="preserve">60 </w:t>
      </w:r>
      <w:proofErr w:type="spellStart"/>
      <w:r>
        <w:rPr>
          <w:sz w:val="24"/>
        </w:rPr>
        <w:t>х</w:t>
      </w:r>
      <w:proofErr w:type="spellEnd"/>
      <w:r>
        <w:rPr>
          <w:sz w:val="24"/>
        </w:rPr>
        <w:t xml:space="preserve"> </w:t>
      </w:r>
      <w:r w:rsidRPr="00BE791B">
        <w:rPr>
          <w:sz w:val="32"/>
        </w:rPr>
        <w:t>10</w:t>
      </w:r>
      <w:r>
        <w:rPr>
          <w:sz w:val="32"/>
        </w:rPr>
        <w:t>.</w:t>
      </w:r>
    </w:p>
    <w:p w:rsidR="00E708BF" w:rsidRPr="00BE791B" w:rsidRDefault="00E708BF" w:rsidP="00E02F8D">
      <w:pPr>
        <w:pStyle w:val="a3"/>
        <w:spacing w:line="360" w:lineRule="auto"/>
        <w:ind w:left="0"/>
      </w:pPr>
      <w:r w:rsidRPr="00BE791B">
        <w:t>Характер окружающей среды: темный</w:t>
      </w:r>
      <w:r>
        <w:t>.</w:t>
      </w:r>
    </w:p>
    <w:p w:rsidR="00E708BF" w:rsidRDefault="00E708BF" w:rsidP="00E02F8D">
      <w:pPr>
        <w:pStyle w:val="a3"/>
        <w:spacing w:line="360" w:lineRule="auto"/>
        <w:ind w:left="0"/>
      </w:pPr>
      <w:r>
        <w:t xml:space="preserve">Тип подстанции: </w:t>
      </w:r>
      <w:proofErr w:type="gramStart"/>
      <w:r>
        <w:t>пристроенная</w:t>
      </w:r>
      <w:proofErr w:type="gramEnd"/>
      <w:r>
        <w:t>.</w:t>
      </w:r>
    </w:p>
    <w:p w:rsidR="00E708BF" w:rsidRPr="00BE791B" w:rsidRDefault="00E708BF" w:rsidP="00E02F8D">
      <w:pPr>
        <w:pStyle w:val="a3"/>
        <w:spacing w:line="360" w:lineRule="auto"/>
        <w:ind w:left="0"/>
        <w:rPr>
          <w:sz w:val="32"/>
        </w:rPr>
      </w:pPr>
      <w:r>
        <w:t xml:space="preserve">Количество и мощность трансформаторов: </w:t>
      </w:r>
      <w:r>
        <w:rPr>
          <w:sz w:val="32"/>
        </w:rPr>
        <w:t>2</w:t>
      </w:r>
      <w:r>
        <w:rPr>
          <w:sz w:val="24"/>
        </w:rPr>
        <w:t>х</w:t>
      </w:r>
      <w:r>
        <w:rPr>
          <w:sz w:val="32"/>
        </w:rPr>
        <w:t xml:space="preserve">1000 </w:t>
      </w:r>
      <w:proofErr w:type="spellStart"/>
      <w:r>
        <w:rPr>
          <w:sz w:val="32"/>
        </w:rPr>
        <w:t>кВА</w:t>
      </w:r>
      <w:proofErr w:type="spellEnd"/>
      <w:r>
        <w:rPr>
          <w:sz w:val="32"/>
        </w:rPr>
        <w:t>.</w:t>
      </w:r>
    </w:p>
    <w:p w:rsidR="00E708BF" w:rsidRDefault="00E708BF" w:rsidP="00E02F8D">
      <w:pPr>
        <w:pStyle w:val="a3"/>
        <w:spacing w:line="360" w:lineRule="auto"/>
        <w:ind w:left="0"/>
        <w:rPr>
          <w:sz w:val="32"/>
        </w:rPr>
      </w:pPr>
      <w:r>
        <w:rPr>
          <w:sz w:val="32"/>
        </w:rPr>
        <w:t>Коэффициент загрузки трансформаторов: β=0,85.</w:t>
      </w:r>
    </w:p>
    <w:p w:rsidR="00E708BF" w:rsidRPr="00BE791B" w:rsidRDefault="00E708BF" w:rsidP="00E02F8D">
      <w:pPr>
        <w:pStyle w:val="a3"/>
        <w:spacing w:line="360" w:lineRule="auto"/>
        <w:ind w:left="0"/>
        <w:rPr>
          <w:sz w:val="32"/>
        </w:rPr>
      </w:pPr>
      <w:r>
        <w:rPr>
          <w:sz w:val="32"/>
        </w:rPr>
        <w:t xml:space="preserve">Коэффициент мощности: </w:t>
      </w:r>
      <w:proofErr w:type="spellStart"/>
      <w:r>
        <w:rPr>
          <w:sz w:val="32"/>
          <w:lang w:val="en-US"/>
        </w:rPr>
        <w:t>cosφ</w:t>
      </w:r>
      <w:proofErr w:type="spellEnd"/>
      <w:r w:rsidRPr="001F0634">
        <w:rPr>
          <w:sz w:val="32"/>
        </w:rPr>
        <w:t>=0</w:t>
      </w:r>
      <w:r>
        <w:rPr>
          <w:sz w:val="32"/>
        </w:rPr>
        <w:t>,</w:t>
      </w:r>
      <w:r w:rsidRPr="001F0634">
        <w:rPr>
          <w:sz w:val="32"/>
        </w:rPr>
        <w:t>83</w:t>
      </w:r>
      <w:r>
        <w:rPr>
          <w:sz w:val="32"/>
        </w:rPr>
        <w:t>.</w:t>
      </w:r>
    </w:p>
    <w:p w:rsidR="00E708BF" w:rsidRDefault="00E708BF" w:rsidP="00E02F8D">
      <w:pPr>
        <w:pStyle w:val="a3"/>
        <w:spacing w:line="360" w:lineRule="auto"/>
        <w:ind w:left="0"/>
      </w:pPr>
    </w:p>
    <w:p w:rsidR="00E708BF" w:rsidRDefault="00E708BF" w:rsidP="00E02F8D">
      <w:pPr>
        <w:pStyle w:val="a3"/>
        <w:spacing w:line="360" w:lineRule="auto"/>
        <w:ind w:left="0"/>
      </w:pPr>
    </w:p>
    <w:p w:rsidR="00E708BF" w:rsidRDefault="00E708BF" w:rsidP="00E02F8D">
      <w:pPr>
        <w:pStyle w:val="a3"/>
        <w:spacing w:line="360" w:lineRule="auto"/>
        <w:ind w:left="0"/>
      </w:pPr>
    </w:p>
    <w:p w:rsidR="00E708BF" w:rsidRDefault="00E708BF" w:rsidP="00E02F8D">
      <w:pPr>
        <w:pStyle w:val="a3"/>
        <w:spacing w:line="360" w:lineRule="auto"/>
        <w:ind w:left="0"/>
      </w:pPr>
    </w:p>
    <w:p w:rsidR="00E708BF" w:rsidRDefault="00E708BF" w:rsidP="00E02F8D">
      <w:pPr>
        <w:pStyle w:val="a3"/>
        <w:spacing w:line="360" w:lineRule="auto"/>
        <w:ind w:left="0"/>
      </w:pPr>
    </w:p>
    <w:p w:rsidR="00E708BF" w:rsidRDefault="00E708BF" w:rsidP="00E02F8D">
      <w:pPr>
        <w:pStyle w:val="a3"/>
        <w:spacing w:line="360" w:lineRule="auto"/>
        <w:ind w:left="0"/>
      </w:pPr>
    </w:p>
    <w:p w:rsidR="00E708BF" w:rsidRPr="007C4726" w:rsidRDefault="00E708BF" w:rsidP="00E02F8D">
      <w:pPr>
        <w:pStyle w:val="a3"/>
        <w:spacing w:line="360" w:lineRule="auto"/>
        <w:ind w:left="0"/>
      </w:pPr>
      <w:r w:rsidRPr="007C4726">
        <w:t xml:space="preserve">                                          </w:t>
      </w:r>
    </w:p>
    <w:p w:rsidR="00E708BF" w:rsidRPr="007C4726" w:rsidRDefault="00E708BF" w:rsidP="00E02F8D">
      <w:pPr>
        <w:pStyle w:val="a3"/>
        <w:spacing w:line="360" w:lineRule="auto"/>
        <w:ind w:left="0"/>
      </w:pPr>
    </w:p>
    <w:p w:rsidR="00E708BF" w:rsidRPr="007C4726" w:rsidRDefault="00E708BF" w:rsidP="00E02F8D">
      <w:pPr>
        <w:pStyle w:val="a3"/>
        <w:spacing w:line="360" w:lineRule="auto"/>
        <w:ind w:left="0"/>
      </w:pPr>
    </w:p>
    <w:p w:rsidR="00E708BF" w:rsidRPr="007C4726" w:rsidRDefault="00E708BF" w:rsidP="00E02F8D">
      <w:pPr>
        <w:pStyle w:val="a3"/>
        <w:spacing w:line="360" w:lineRule="auto"/>
        <w:ind w:left="0"/>
      </w:pPr>
    </w:p>
    <w:p w:rsidR="00E708BF" w:rsidRPr="007C4726" w:rsidRDefault="00E708BF" w:rsidP="00E02F8D">
      <w:pPr>
        <w:pStyle w:val="a3"/>
        <w:spacing w:line="360" w:lineRule="auto"/>
        <w:ind w:left="0"/>
      </w:pPr>
    </w:p>
    <w:p w:rsidR="00E708BF" w:rsidRPr="007C4726" w:rsidRDefault="00E708BF" w:rsidP="00E02F8D">
      <w:pPr>
        <w:pStyle w:val="a3"/>
        <w:spacing w:line="360" w:lineRule="auto"/>
        <w:ind w:left="0"/>
      </w:pPr>
    </w:p>
    <w:p w:rsidR="00E708BF" w:rsidRPr="007C4726" w:rsidRDefault="00E708BF" w:rsidP="00E02F8D">
      <w:pPr>
        <w:pStyle w:val="a3"/>
        <w:spacing w:line="360" w:lineRule="auto"/>
        <w:ind w:left="0"/>
      </w:pPr>
    </w:p>
    <w:p w:rsidR="00E708BF" w:rsidRPr="007C4726" w:rsidRDefault="00E708BF" w:rsidP="00E02F8D">
      <w:pPr>
        <w:pStyle w:val="a3"/>
        <w:spacing w:line="360" w:lineRule="auto"/>
        <w:ind w:left="0"/>
      </w:pPr>
    </w:p>
    <w:p w:rsidR="00E708BF" w:rsidRPr="007C4726" w:rsidRDefault="00E708BF" w:rsidP="00E02F8D">
      <w:pPr>
        <w:pStyle w:val="a3"/>
        <w:spacing w:line="360" w:lineRule="auto"/>
        <w:ind w:left="0"/>
      </w:pPr>
    </w:p>
    <w:p w:rsidR="00E708BF" w:rsidRPr="007C4726" w:rsidRDefault="00E708BF" w:rsidP="00E02F8D">
      <w:pPr>
        <w:pStyle w:val="a3"/>
        <w:spacing w:line="360" w:lineRule="auto"/>
        <w:ind w:left="0"/>
      </w:pPr>
    </w:p>
    <w:p w:rsidR="00E708BF" w:rsidRPr="007C4726" w:rsidRDefault="00E708BF" w:rsidP="00E02F8D">
      <w:pPr>
        <w:pStyle w:val="a3"/>
        <w:spacing w:line="360" w:lineRule="auto"/>
        <w:ind w:left="0"/>
      </w:pPr>
    </w:p>
    <w:p w:rsidR="00E708BF" w:rsidRPr="00E708BF" w:rsidRDefault="00E708BF" w:rsidP="00E02F8D">
      <w:pPr>
        <w:pStyle w:val="1"/>
        <w:numPr>
          <w:ilvl w:val="0"/>
          <w:numId w:val="1"/>
        </w:numPr>
        <w:spacing w:line="360" w:lineRule="auto"/>
        <w:ind w:left="0" w:hanging="284"/>
        <w:jc w:val="center"/>
        <w:rPr>
          <w:i/>
          <w:color w:val="auto"/>
          <w:sz w:val="36"/>
        </w:rPr>
      </w:pPr>
      <w:bookmarkStart w:id="1" w:name="_Toc106368534"/>
      <w:r w:rsidRPr="00E708BF">
        <w:rPr>
          <w:i/>
          <w:color w:val="auto"/>
          <w:sz w:val="36"/>
        </w:rPr>
        <w:lastRenderedPageBreak/>
        <w:t>Светотехнический расчет.</w:t>
      </w:r>
      <w:bookmarkEnd w:id="1"/>
    </w:p>
    <w:p w:rsidR="00E708BF" w:rsidRPr="008908E9" w:rsidRDefault="00E708BF" w:rsidP="00E02F8D">
      <w:pPr>
        <w:spacing w:line="360" w:lineRule="auto"/>
      </w:pPr>
    </w:p>
    <w:p w:rsidR="00E708BF" w:rsidRPr="00E708BF" w:rsidRDefault="00E708BF" w:rsidP="00E02F8D">
      <w:pPr>
        <w:pStyle w:val="2"/>
        <w:numPr>
          <w:ilvl w:val="1"/>
          <w:numId w:val="1"/>
        </w:numPr>
        <w:spacing w:line="360" w:lineRule="auto"/>
        <w:jc w:val="center"/>
        <w:rPr>
          <w:i/>
          <w:color w:val="auto"/>
          <w:sz w:val="28"/>
          <w:szCs w:val="28"/>
        </w:rPr>
      </w:pPr>
      <w:bookmarkStart w:id="2" w:name="_Toc106368535"/>
      <w:r w:rsidRPr="00E708BF">
        <w:rPr>
          <w:i/>
          <w:color w:val="auto"/>
          <w:sz w:val="32"/>
          <w:szCs w:val="28"/>
        </w:rPr>
        <w:t>Выбор освещенности и коэффициента запаса</w:t>
      </w:r>
      <w:bookmarkEnd w:id="2"/>
    </w:p>
    <w:p w:rsidR="00E708BF" w:rsidRPr="008908E9" w:rsidRDefault="00E708BF" w:rsidP="00E02F8D">
      <w:pPr>
        <w:spacing w:line="360" w:lineRule="auto"/>
        <w:ind w:left="360"/>
      </w:pPr>
    </w:p>
    <w:p w:rsidR="00E708BF" w:rsidRPr="0079013F" w:rsidRDefault="00E708BF" w:rsidP="00E02F8D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 </w:t>
      </w:r>
      <w:r w:rsidRPr="0079013F">
        <w:rPr>
          <w:szCs w:val="28"/>
        </w:rPr>
        <w:t xml:space="preserve">Рассчитаем освещение </w:t>
      </w:r>
      <w:r>
        <w:rPr>
          <w:szCs w:val="28"/>
        </w:rPr>
        <w:t xml:space="preserve">электроремонтного отделения </w:t>
      </w:r>
      <w:r w:rsidRPr="0079013F">
        <w:rPr>
          <w:szCs w:val="28"/>
        </w:rPr>
        <w:t xml:space="preserve"> методом коэффициента использования светового потока</w:t>
      </w:r>
      <w:r>
        <w:rPr>
          <w:szCs w:val="28"/>
        </w:rPr>
        <w:t>.</w:t>
      </w:r>
      <w:r w:rsidRPr="0079013F">
        <w:rPr>
          <w:szCs w:val="28"/>
        </w:rPr>
        <w:t xml:space="preserve">  Принимаем </w:t>
      </w:r>
      <w:r w:rsidRPr="0015548F">
        <w:rPr>
          <w:b/>
          <w:i/>
          <w:szCs w:val="28"/>
        </w:rPr>
        <w:t>общую равномерную систему освещения</w:t>
      </w:r>
      <w:r w:rsidRPr="0079013F">
        <w:rPr>
          <w:szCs w:val="28"/>
        </w:rPr>
        <w:t xml:space="preserve"> для рабочего освещения.      Освещенность выбираем по разряду зрительной работы</w:t>
      </w:r>
      <w:r>
        <w:rPr>
          <w:szCs w:val="28"/>
        </w:rPr>
        <w:t>.</w:t>
      </w:r>
      <w:r w:rsidRPr="0079013F">
        <w:rPr>
          <w:szCs w:val="28"/>
        </w:rPr>
        <w:t xml:space="preserve"> </w:t>
      </w:r>
    </w:p>
    <w:p w:rsidR="00E708BF" w:rsidRPr="007C4726" w:rsidRDefault="00E708BF" w:rsidP="00E02F8D">
      <w:pPr>
        <w:pStyle w:val="12"/>
        <w:spacing w:line="360" w:lineRule="auto"/>
        <w:ind w:firstLine="851"/>
        <w:jc w:val="both"/>
        <w:rPr>
          <w:sz w:val="28"/>
          <w:szCs w:val="28"/>
        </w:rPr>
      </w:pPr>
      <w:r w:rsidRPr="0079013F">
        <w:rPr>
          <w:sz w:val="28"/>
          <w:szCs w:val="28"/>
        </w:rPr>
        <w:t xml:space="preserve">При разряде зрительной работы </w:t>
      </w:r>
      <w:r w:rsidRPr="0079013F">
        <w:rPr>
          <w:b/>
          <w:sz w:val="28"/>
          <w:szCs w:val="28"/>
          <w:lang w:val="en-US"/>
        </w:rPr>
        <w:t>III</w:t>
      </w:r>
      <w:proofErr w:type="gramStart"/>
      <w:r w:rsidRPr="0079013F">
        <w:rPr>
          <w:b/>
          <w:sz w:val="28"/>
          <w:szCs w:val="28"/>
        </w:rPr>
        <w:t>в</w:t>
      </w:r>
      <w:proofErr w:type="gramEnd"/>
      <w:r w:rsidRPr="0079013F">
        <w:rPr>
          <w:sz w:val="28"/>
          <w:szCs w:val="28"/>
        </w:rPr>
        <w:t xml:space="preserve"> и системе общего освещения освещенность составляет 300</w:t>
      </w:r>
      <w:r w:rsidRPr="0079013F">
        <w:rPr>
          <w:b/>
          <w:sz w:val="28"/>
          <w:szCs w:val="28"/>
        </w:rPr>
        <w:t xml:space="preserve"> лк</w:t>
      </w:r>
      <w:r w:rsidRPr="007C472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таблица </w:t>
      </w:r>
      <w:r w:rsidRPr="00CC3106">
        <w:rPr>
          <w:i/>
          <w:sz w:val="28"/>
          <w:szCs w:val="28"/>
        </w:rPr>
        <w:t xml:space="preserve"> 4.4</w:t>
      </w:r>
      <w:r>
        <w:rPr>
          <w:i/>
          <w:sz w:val="28"/>
          <w:szCs w:val="28"/>
        </w:rPr>
        <w:t>-</w:t>
      </w:r>
      <w:r w:rsidRPr="00CC3106">
        <w:rPr>
          <w:i/>
          <w:sz w:val="28"/>
          <w:szCs w:val="28"/>
        </w:rPr>
        <w:t>л</w:t>
      </w:r>
      <w:r>
        <w:rPr>
          <w:sz w:val="28"/>
          <w:szCs w:val="28"/>
        </w:rPr>
        <w:t>[1].</w:t>
      </w:r>
    </w:p>
    <w:p w:rsidR="00E708BF" w:rsidRDefault="00E708BF" w:rsidP="00E02F8D">
      <w:pPr>
        <w:pStyle w:val="12"/>
        <w:spacing w:line="360" w:lineRule="auto"/>
        <w:ind w:firstLine="851"/>
        <w:jc w:val="both"/>
        <w:rPr>
          <w:sz w:val="28"/>
          <w:szCs w:val="28"/>
        </w:rPr>
      </w:pPr>
      <w:r w:rsidRPr="0079013F">
        <w:rPr>
          <w:sz w:val="28"/>
          <w:szCs w:val="28"/>
        </w:rPr>
        <w:t xml:space="preserve">В процессе эксплуатации осветительной установки освещенность снижается из-за загрязнения ламп, уменьшения светового потока источников света в процессе горения и т.д. Поэтому при расчете мощности источника света, которая должна гарантировать нормированное значение освещенности на рабочих местах в течение всего времени эксплуатации осветительной установки, вводится коэффициент запаса, учитывающий снижение освещенности. Для  </w:t>
      </w:r>
      <w:r w:rsidRPr="0079013F">
        <w:rPr>
          <w:b/>
          <w:sz w:val="28"/>
          <w:szCs w:val="28"/>
        </w:rPr>
        <w:t xml:space="preserve">электроремонтного </w:t>
      </w:r>
      <w:r>
        <w:rPr>
          <w:b/>
          <w:sz w:val="28"/>
          <w:szCs w:val="28"/>
        </w:rPr>
        <w:t>отделения</w:t>
      </w:r>
      <w:r w:rsidRPr="0079013F">
        <w:rPr>
          <w:b/>
          <w:sz w:val="28"/>
          <w:szCs w:val="28"/>
        </w:rPr>
        <w:t xml:space="preserve"> </w:t>
      </w:r>
      <w:r w:rsidRPr="0079013F">
        <w:rPr>
          <w:sz w:val="28"/>
          <w:szCs w:val="28"/>
        </w:rPr>
        <w:t xml:space="preserve"> коэффициент запаса</w:t>
      </w:r>
      <w:r>
        <w:rPr>
          <w:sz w:val="28"/>
          <w:szCs w:val="28"/>
        </w:rPr>
        <w:t xml:space="preserve"> </w:t>
      </w:r>
      <w:r w:rsidRPr="0079013F">
        <w:rPr>
          <w:sz w:val="28"/>
          <w:szCs w:val="28"/>
        </w:rPr>
        <w:t xml:space="preserve">принимается </w:t>
      </w:r>
      <w:r w:rsidRPr="0079013F">
        <w:rPr>
          <w:b/>
          <w:sz w:val="28"/>
          <w:szCs w:val="28"/>
        </w:rPr>
        <w:t>1,5</w:t>
      </w:r>
      <w:r>
        <w:rPr>
          <w:b/>
          <w:sz w:val="28"/>
          <w:szCs w:val="28"/>
        </w:rPr>
        <w:t xml:space="preserve"> </w:t>
      </w:r>
      <w:r w:rsidRPr="00CC3106">
        <w:rPr>
          <w:i/>
          <w:sz w:val="28"/>
          <w:szCs w:val="28"/>
        </w:rPr>
        <w:t xml:space="preserve"> табл</w:t>
      </w:r>
      <w:r>
        <w:rPr>
          <w:i/>
          <w:sz w:val="28"/>
          <w:szCs w:val="28"/>
        </w:rPr>
        <w:t>ица</w:t>
      </w:r>
      <w:r w:rsidRPr="00CC3106">
        <w:rPr>
          <w:i/>
          <w:sz w:val="28"/>
          <w:szCs w:val="28"/>
        </w:rPr>
        <w:t xml:space="preserve"> 4.4</w:t>
      </w:r>
      <w:r w:rsidRPr="000D0F92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[1]</w:t>
      </w:r>
      <w:r w:rsidR="004E727E">
        <w:rPr>
          <w:sz w:val="28"/>
          <w:szCs w:val="28"/>
        </w:rPr>
        <w:t xml:space="preserve"> при освещении газоразрядными лампами</w:t>
      </w:r>
      <w:r>
        <w:rPr>
          <w:sz w:val="28"/>
          <w:szCs w:val="28"/>
        </w:rPr>
        <w:t>.</w:t>
      </w:r>
    </w:p>
    <w:p w:rsidR="00E708BF" w:rsidRPr="008908E9" w:rsidRDefault="00E708BF" w:rsidP="00E02F8D">
      <w:pPr>
        <w:pStyle w:val="12"/>
        <w:spacing w:line="360" w:lineRule="auto"/>
        <w:ind w:firstLine="851"/>
        <w:jc w:val="both"/>
        <w:rPr>
          <w:sz w:val="28"/>
          <w:szCs w:val="28"/>
        </w:rPr>
      </w:pPr>
    </w:p>
    <w:p w:rsidR="00E708BF" w:rsidRPr="00DA5371" w:rsidRDefault="00E708BF" w:rsidP="00E02F8D">
      <w:pPr>
        <w:pStyle w:val="2"/>
        <w:keepLines w:val="0"/>
        <w:numPr>
          <w:ilvl w:val="1"/>
          <w:numId w:val="0"/>
        </w:numPr>
        <w:spacing w:before="240" w:after="60" w:line="360" w:lineRule="auto"/>
        <w:ind w:hanging="284"/>
        <w:jc w:val="center"/>
        <w:rPr>
          <w:i/>
          <w:color w:val="auto"/>
          <w:sz w:val="32"/>
          <w:szCs w:val="28"/>
        </w:rPr>
      </w:pPr>
      <w:r w:rsidRPr="00DA5371">
        <w:rPr>
          <w:i/>
          <w:color w:val="auto"/>
          <w:sz w:val="32"/>
          <w:szCs w:val="28"/>
        </w:rPr>
        <w:t xml:space="preserve">3.2 </w:t>
      </w:r>
      <w:bookmarkStart w:id="3" w:name="_Toc483378849"/>
      <w:bookmarkStart w:id="4" w:name="_Toc106368536"/>
      <w:r w:rsidRPr="00DA5371">
        <w:rPr>
          <w:i/>
          <w:color w:val="auto"/>
          <w:sz w:val="32"/>
          <w:szCs w:val="28"/>
        </w:rPr>
        <w:t>Выбор источника света и осветительного прибора</w:t>
      </w:r>
      <w:bookmarkEnd w:id="3"/>
      <w:bookmarkEnd w:id="4"/>
    </w:p>
    <w:p w:rsidR="00E708BF" w:rsidRPr="0079013F" w:rsidRDefault="00E708BF" w:rsidP="00E02F8D">
      <w:pPr>
        <w:pStyle w:val="22"/>
        <w:spacing w:line="360" w:lineRule="auto"/>
        <w:jc w:val="both"/>
        <w:rPr>
          <w:sz w:val="28"/>
          <w:szCs w:val="28"/>
        </w:rPr>
      </w:pPr>
      <w:r w:rsidRPr="0079013F">
        <w:rPr>
          <w:sz w:val="28"/>
          <w:szCs w:val="28"/>
        </w:rPr>
        <w:t xml:space="preserve">Для высоких помещений </w:t>
      </w:r>
      <w:r w:rsidRPr="0079013F">
        <w:rPr>
          <w:sz w:val="28"/>
          <w:szCs w:val="28"/>
          <w:lang w:val="en-US"/>
        </w:rPr>
        <w:t>h</w:t>
      </w:r>
      <w:r w:rsidRPr="0079013F">
        <w:rPr>
          <w:sz w:val="28"/>
          <w:szCs w:val="28"/>
        </w:rPr>
        <w:t>=6-18м м</w:t>
      </w:r>
      <w:r w:rsidR="0015548F">
        <w:rPr>
          <w:sz w:val="28"/>
          <w:szCs w:val="28"/>
        </w:rPr>
        <w:t>огут быть использованы лампы ДРИ</w:t>
      </w:r>
      <w:proofErr w:type="gramStart"/>
      <w:r w:rsidRPr="0079013F">
        <w:rPr>
          <w:sz w:val="28"/>
          <w:szCs w:val="28"/>
        </w:rPr>
        <w:t xml:space="preserve"> .</w:t>
      </w:r>
      <w:proofErr w:type="gramEnd"/>
    </w:p>
    <w:p w:rsidR="0015548F" w:rsidRDefault="00E708BF" w:rsidP="00E02F8D">
      <w:pPr>
        <w:pStyle w:val="22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9013F">
        <w:rPr>
          <w:sz w:val="28"/>
          <w:szCs w:val="28"/>
        </w:rPr>
        <w:t xml:space="preserve">ыбираем светильник </w:t>
      </w:r>
      <w:r w:rsidR="0015548F">
        <w:rPr>
          <w:b/>
          <w:sz w:val="28"/>
          <w:szCs w:val="28"/>
        </w:rPr>
        <w:t>ГСП 53-ххх-001-УХЛ1</w:t>
      </w:r>
      <w:r w:rsidRPr="0079013F">
        <w:rPr>
          <w:sz w:val="28"/>
          <w:szCs w:val="28"/>
        </w:rPr>
        <w:t>, применим в данном светильнике дуговую ртутную лампу ДР</w:t>
      </w:r>
      <w:r w:rsidR="0015548F">
        <w:rPr>
          <w:sz w:val="28"/>
          <w:szCs w:val="28"/>
        </w:rPr>
        <w:t>И</w:t>
      </w:r>
      <w:r w:rsidRPr="0079013F">
        <w:rPr>
          <w:sz w:val="28"/>
          <w:szCs w:val="28"/>
        </w:rPr>
        <w:t xml:space="preserve">. Лампы включаются </w:t>
      </w:r>
      <w:proofErr w:type="gramStart"/>
      <w:r w:rsidRPr="0079013F">
        <w:rPr>
          <w:sz w:val="28"/>
          <w:szCs w:val="28"/>
        </w:rPr>
        <w:t>через</w:t>
      </w:r>
      <w:proofErr w:type="gramEnd"/>
      <w:r w:rsidRPr="0079013F">
        <w:rPr>
          <w:sz w:val="28"/>
          <w:szCs w:val="28"/>
        </w:rPr>
        <w:t xml:space="preserve"> одноламповые ПРА</w:t>
      </w:r>
      <w:r w:rsidR="0015548F">
        <w:rPr>
          <w:sz w:val="28"/>
          <w:szCs w:val="28"/>
        </w:rPr>
        <w:t>.</w:t>
      </w:r>
      <w:r w:rsidRPr="0079013F">
        <w:rPr>
          <w:sz w:val="28"/>
          <w:szCs w:val="28"/>
        </w:rPr>
        <w:t xml:space="preserve"> </w:t>
      </w:r>
    </w:p>
    <w:p w:rsidR="0015548F" w:rsidRDefault="0015548F" w:rsidP="00E02F8D">
      <w:pPr>
        <w:pStyle w:val="22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ГСП 53-ххх-001</w:t>
      </w:r>
    </w:p>
    <w:p w:rsidR="00E708BF" w:rsidRPr="0079013F" w:rsidRDefault="0015548F" w:rsidP="00E02F8D">
      <w:pPr>
        <w:pStyle w:val="22"/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Г –</w:t>
      </w:r>
      <w:r w:rsidR="00E708BF" w:rsidRPr="0079013F">
        <w:rPr>
          <w:sz w:val="28"/>
          <w:szCs w:val="28"/>
        </w:rPr>
        <w:t xml:space="preserve"> </w:t>
      </w:r>
      <w:r>
        <w:rPr>
          <w:sz w:val="28"/>
          <w:szCs w:val="28"/>
        </w:rPr>
        <w:t>Ртутная лампа типа ДРИ</w:t>
      </w:r>
    </w:p>
    <w:p w:rsidR="00E708BF" w:rsidRPr="0079013F" w:rsidRDefault="00E708BF" w:rsidP="00E02F8D">
      <w:pPr>
        <w:pStyle w:val="22"/>
        <w:spacing w:line="360" w:lineRule="auto"/>
        <w:jc w:val="both"/>
        <w:rPr>
          <w:sz w:val="28"/>
          <w:szCs w:val="28"/>
        </w:rPr>
      </w:pPr>
      <w:proofErr w:type="gramStart"/>
      <w:r w:rsidRPr="0079013F">
        <w:rPr>
          <w:b/>
          <w:sz w:val="28"/>
          <w:szCs w:val="28"/>
        </w:rPr>
        <w:t>С-</w:t>
      </w:r>
      <w:proofErr w:type="gramEnd"/>
      <w:r w:rsidRPr="0079013F">
        <w:rPr>
          <w:b/>
          <w:sz w:val="28"/>
          <w:szCs w:val="28"/>
        </w:rPr>
        <w:t xml:space="preserve"> </w:t>
      </w:r>
      <w:r w:rsidRPr="0079013F">
        <w:rPr>
          <w:sz w:val="28"/>
          <w:szCs w:val="28"/>
        </w:rPr>
        <w:t>Подвесной</w:t>
      </w:r>
    </w:p>
    <w:p w:rsidR="00E708BF" w:rsidRPr="0079013F" w:rsidRDefault="00E708BF" w:rsidP="00E02F8D">
      <w:pPr>
        <w:pStyle w:val="22"/>
        <w:spacing w:line="360" w:lineRule="auto"/>
        <w:jc w:val="both"/>
        <w:rPr>
          <w:sz w:val="28"/>
          <w:szCs w:val="28"/>
        </w:rPr>
      </w:pPr>
      <w:proofErr w:type="gramStart"/>
      <w:r w:rsidRPr="0079013F">
        <w:rPr>
          <w:b/>
          <w:sz w:val="28"/>
          <w:szCs w:val="28"/>
        </w:rPr>
        <w:t>П-</w:t>
      </w:r>
      <w:proofErr w:type="gramEnd"/>
      <w:r w:rsidRPr="0079013F">
        <w:rPr>
          <w:b/>
          <w:sz w:val="28"/>
          <w:szCs w:val="28"/>
        </w:rPr>
        <w:t xml:space="preserve"> </w:t>
      </w:r>
      <w:r w:rsidRPr="0079013F">
        <w:rPr>
          <w:sz w:val="28"/>
          <w:szCs w:val="28"/>
        </w:rPr>
        <w:t>Для промышленных предприятий</w:t>
      </w:r>
    </w:p>
    <w:p w:rsidR="00E708BF" w:rsidRPr="0079013F" w:rsidRDefault="0015548F" w:rsidP="00E02F8D">
      <w:pPr>
        <w:pStyle w:val="22"/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53</w:t>
      </w:r>
      <w:r w:rsidR="00E708BF" w:rsidRPr="0079013F">
        <w:rPr>
          <w:b/>
          <w:sz w:val="28"/>
          <w:szCs w:val="28"/>
        </w:rPr>
        <w:t xml:space="preserve">- </w:t>
      </w:r>
      <w:r w:rsidR="00E708BF" w:rsidRPr="0079013F">
        <w:rPr>
          <w:sz w:val="28"/>
          <w:szCs w:val="28"/>
        </w:rPr>
        <w:t>Серия</w:t>
      </w:r>
    </w:p>
    <w:p w:rsidR="00E708BF" w:rsidRDefault="0015548F" w:rsidP="00E02F8D">
      <w:pPr>
        <w:pStyle w:val="22"/>
        <w:spacing w:line="360" w:lineRule="auto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хх</w:t>
      </w:r>
      <w:proofErr w:type="gramStart"/>
      <w:r>
        <w:rPr>
          <w:b/>
          <w:sz w:val="28"/>
          <w:szCs w:val="28"/>
        </w:rPr>
        <w:t>х</w:t>
      </w:r>
      <w:proofErr w:type="spellEnd"/>
      <w:r w:rsidR="00E708BF" w:rsidRPr="0079013F">
        <w:rPr>
          <w:b/>
          <w:sz w:val="28"/>
          <w:szCs w:val="28"/>
        </w:rPr>
        <w:t>-</w:t>
      </w:r>
      <w:proofErr w:type="gramEnd"/>
      <w:r w:rsidR="00E708BF" w:rsidRPr="0079013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Мощность используемой лампы</w:t>
      </w:r>
    </w:p>
    <w:p w:rsidR="0015548F" w:rsidRPr="0015548F" w:rsidRDefault="0015548F" w:rsidP="00E02F8D">
      <w:pPr>
        <w:pStyle w:val="22"/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001 – </w:t>
      </w:r>
      <w:r>
        <w:rPr>
          <w:sz w:val="28"/>
          <w:szCs w:val="28"/>
        </w:rPr>
        <w:t>номер модификации</w:t>
      </w:r>
    </w:p>
    <w:p w:rsidR="00E708BF" w:rsidRPr="0079013F" w:rsidRDefault="00E708BF" w:rsidP="00E02F8D">
      <w:pPr>
        <w:pStyle w:val="22"/>
        <w:spacing w:line="360" w:lineRule="auto"/>
        <w:jc w:val="both"/>
        <w:rPr>
          <w:sz w:val="28"/>
          <w:szCs w:val="28"/>
        </w:rPr>
      </w:pPr>
      <w:r w:rsidRPr="0079013F">
        <w:rPr>
          <w:sz w:val="28"/>
          <w:szCs w:val="28"/>
        </w:rPr>
        <w:t xml:space="preserve">Степень защиты </w:t>
      </w:r>
      <w:r w:rsidR="0015548F">
        <w:rPr>
          <w:sz w:val="28"/>
          <w:szCs w:val="28"/>
        </w:rPr>
        <w:t xml:space="preserve">– </w:t>
      </w:r>
      <w:r w:rsidR="0015548F">
        <w:rPr>
          <w:sz w:val="28"/>
          <w:szCs w:val="28"/>
          <w:lang w:val="en-US"/>
        </w:rPr>
        <w:t>IP</w:t>
      </w:r>
      <w:r w:rsidR="0015548F" w:rsidRPr="0015548F">
        <w:rPr>
          <w:sz w:val="28"/>
          <w:szCs w:val="28"/>
        </w:rPr>
        <w:t>53</w:t>
      </w:r>
      <w:r w:rsidRPr="0079013F">
        <w:rPr>
          <w:sz w:val="28"/>
          <w:szCs w:val="28"/>
        </w:rPr>
        <w:t xml:space="preserve"> </w:t>
      </w:r>
    </w:p>
    <w:p w:rsidR="00E708BF" w:rsidRPr="0015548F" w:rsidRDefault="0015548F" w:rsidP="00E02F8D">
      <w:pPr>
        <w:pStyle w:val="2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Климатическое исполнение – УХЛ</w:t>
      </w:r>
      <w:proofErr w:type="gramStart"/>
      <w:r>
        <w:rPr>
          <w:sz w:val="28"/>
          <w:szCs w:val="28"/>
        </w:rPr>
        <w:t>1</w:t>
      </w:r>
      <w:proofErr w:type="gramEnd"/>
    </w:p>
    <w:p w:rsidR="00E708BF" w:rsidRPr="0079013F" w:rsidRDefault="0015548F" w:rsidP="00E02F8D">
      <w:pPr>
        <w:pStyle w:val="2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К.П.Д. светильника-85</w:t>
      </w:r>
      <w:r w:rsidR="00E708BF" w:rsidRPr="0079013F">
        <w:rPr>
          <w:sz w:val="28"/>
          <w:szCs w:val="28"/>
        </w:rPr>
        <w:t>%</w:t>
      </w:r>
    </w:p>
    <w:p w:rsidR="00E708BF" w:rsidRPr="0079013F" w:rsidRDefault="0015548F" w:rsidP="00E02F8D">
      <w:pPr>
        <w:pStyle w:val="2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Тип кривой силы света - Г</w:t>
      </w:r>
    </w:p>
    <w:p w:rsidR="00E708BF" w:rsidRPr="0079013F" w:rsidRDefault="00E708BF" w:rsidP="00E02F8D">
      <w:pPr>
        <w:pStyle w:val="22"/>
        <w:spacing w:line="360" w:lineRule="auto"/>
        <w:jc w:val="both"/>
        <w:rPr>
          <w:sz w:val="28"/>
          <w:szCs w:val="28"/>
        </w:rPr>
      </w:pPr>
    </w:p>
    <w:p w:rsidR="00E708BF" w:rsidRPr="00DA5371" w:rsidRDefault="00E708BF" w:rsidP="00E02F8D">
      <w:pPr>
        <w:pStyle w:val="2"/>
        <w:keepLines w:val="0"/>
        <w:numPr>
          <w:ilvl w:val="1"/>
          <w:numId w:val="0"/>
        </w:numPr>
        <w:spacing w:before="240" w:after="60" w:line="360" w:lineRule="auto"/>
        <w:ind w:hanging="284"/>
        <w:jc w:val="center"/>
        <w:rPr>
          <w:i/>
          <w:color w:val="auto"/>
          <w:sz w:val="32"/>
          <w:szCs w:val="28"/>
        </w:rPr>
      </w:pPr>
      <w:bookmarkStart w:id="5" w:name="_Toc483378850"/>
      <w:bookmarkStart w:id="6" w:name="_Toc106368537"/>
      <w:r w:rsidRPr="00DA5371">
        <w:rPr>
          <w:i/>
          <w:color w:val="auto"/>
          <w:sz w:val="32"/>
          <w:szCs w:val="28"/>
        </w:rPr>
        <w:t>3.3 Размещение осветительных приборов</w:t>
      </w:r>
      <w:bookmarkEnd w:id="5"/>
      <w:bookmarkEnd w:id="6"/>
    </w:p>
    <w:p w:rsidR="00E708BF" w:rsidRPr="000F146A" w:rsidRDefault="00E708BF" w:rsidP="00E02F8D">
      <w:pPr>
        <w:autoSpaceDE w:val="0"/>
        <w:autoSpaceDN w:val="0"/>
        <w:adjustRightInd w:val="0"/>
        <w:spacing w:line="360" w:lineRule="auto"/>
        <w:jc w:val="both"/>
        <w:rPr>
          <w:szCs w:val="16"/>
        </w:rPr>
      </w:pPr>
    </w:p>
    <w:p w:rsidR="00E708BF" w:rsidRPr="000F146A" w:rsidRDefault="00E708BF" w:rsidP="00E02F8D">
      <w:pPr>
        <w:pStyle w:val="3"/>
        <w:spacing w:line="360" w:lineRule="auto"/>
        <w:ind w:left="0" w:firstLine="851"/>
        <w:jc w:val="both"/>
        <w:rPr>
          <w:sz w:val="28"/>
        </w:rPr>
      </w:pPr>
      <w:r w:rsidRPr="000F146A">
        <w:rPr>
          <w:sz w:val="28"/>
        </w:rPr>
        <w:t xml:space="preserve">Основная задача проектирования осветительной установки - это обеспечение заданного уровня освещенности и необходимого качества освещения при наименьшей установленной мощности. </w:t>
      </w:r>
    </w:p>
    <w:p w:rsidR="00E708BF" w:rsidRPr="000F146A" w:rsidRDefault="00E708BF" w:rsidP="00E02F8D">
      <w:pPr>
        <w:pStyle w:val="3"/>
        <w:spacing w:line="360" w:lineRule="auto"/>
        <w:ind w:left="0" w:firstLine="851"/>
        <w:jc w:val="both"/>
        <w:rPr>
          <w:sz w:val="28"/>
        </w:rPr>
      </w:pPr>
      <w:r w:rsidRPr="000F146A">
        <w:rPr>
          <w:sz w:val="28"/>
        </w:rPr>
        <w:t xml:space="preserve">Размещение светильников на плане и в разряде помещения (рис. 1) определяется следующими размерами:        </w:t>
      </w:r>
    </w:p>
    <w:p w:rsidR="00E708BF" w:rsidRDefault="00E708BF" w:rsidP="00E02F8D">
      <w:pPr>
        <w:autoSpaceDE w:val="0"/>
        <w:autoSpaceDN w:val="0"/>
        <w:adjustRightInd w:val="0"/>
        <w:spacing w:line="360" w:lineRule="auto"/>
        <w:ind w:firstLine="480"/>
      </w:pPr>
    </w:p>
    <w:p w:rsidR="00E708BF" w:rsidRDefault="00E02F8D" w:rsidP="00E02F8D">
      <w:pPr>
        <w:autoSpaceDE w:val="0"/>
        <w:autoSpaceDN w:val="0"/>
        <w:adjustRightInd w:val="0"/>
        <w:spacing w:line="360" w:lineRule="auto"/>
        <w:ind w:firstLine="48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-175260</wp:posOffset>
            </wp:positionH>
            <wp:positionV relativeFrom="paragraph">
              <wp:posOffset>217170</wp:posOffset>
            </wp:positionV>
            <wp:extent cx="1857375" cy="1409700"/>
            <wp:effectExtent l="19050" t="0" r="9525" b="0"/>
            <wp:wrapTight wrapText="bothSides">
              <wp:wrapPolygon edited="0">
                <wp:start x="-222" y="0"/>
                <wp:lineTo x="-222" y="21308"/>
                <wp:lineTo x="21711" y="21308"/>
                <wp:lineTo x="21711" y="0"/>
                <wp:lineTo x="-222" y="0"/>
              </wp:wrapPolygon>
            </wp:wrapTight>
            <wp:docPr id="2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1977390</wp:posOffset>
            </wp:positionH>
            <wp:positionV relativeFrom="paragraph">
              <wp:posOffset>217170</wp:posOffset>
            </wp:positionV>
            <wp:extent cx="3076575" cy="1333500"/>
            <wp:effectExtent l="19050" t="0" r="9525" b="0"/>
            <wp:wrapTight wrapText="bothSides">
              <wp:wrapPolygon edited="0">
                <wp:start x="-134" y="0"/>
                <wp:lineTo x="-134" y="21291"/>
                <wp:lineTo x="21667" y="21291"/>
                <wp:lineTo x="21667" y="0"/>
                <wp:lineTo x="-134" y="0"/>
              </wp:wrapPolygon>
            </wp:wrapTight>
            <wp:docPr id="3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08BF" w:rsidRDefault="00E708BF" w:rsidP="00E02F8D">
      <w:pPr>
        <w:autoSpaceDE w:val="0"/>
        <w:autoSpaceDN w:val="0"/>
        <w:adjustRightInd w:val="0"/>
        <w:spacing w:line="360" w:lineRule="auto"/>
        <w:ind w:firstLine="480"/>
      </w:pPr>
    </w:p>
    <w:p w:rsidR="00E708BF" w:rsidRDefault="00E708BF" w:rsidP="00E02F8D">
      <w:pPr>
        <w:autoSpaceDE w:val="0"/>
        <w:autoSpaceDN w:val="0"/>
        <w:adjustRightInd w:val="0"/>
        <w:spacing w:line="360" w:lineRule="auto"/>
        <w:ind w:firstLine="480"/>
      </w:pPr>
    </w:p>
    <w:p w:rsidR="00E708BF" w:rsidRDefault="00E708BF" w:rsidP="00E02F8D">
      <w:pPr>
        <w:autoSpaceDE w:val="0"/>
        <w:autoSpaceDN w:val="0"/>
        <w:adjustRightInd w:val="0"/>
        <w:spacing w:line="360" w:lineRule="auto"/>
        <w:ind w:firstLine="480"/>
      </w:pPr>
    </w:p>
    <w:p w:rsidR="00E708BF" w:rsidRDefault="00E708BF" w:rsidP="00E02F8D">
      <w:pPr>
        <w:autoSpaceDE w:val="0"/>
        <w:autoSpaceDN w:val="0"/>
        <w:adjustRightInd w:val="0"/>
        <w:spacing w:line="360" w:lineRule="auto"/>
        <w:ind w:firstLine="480"/>
      </w:pPr>
    </w:p>
    <w:p w:rsidR="00E708BF" w:rsidRDefault="00E708BF" w:rsidP="00E02F8D">
      <w:pPr>
        <w:autoSpaceDE w:val="0"/>
        <w:autoSpaceDN w:val="0"/>
        <w:adjustRightInd w:val="0"/>
        <w:spacing w:line="360" w:lineRule="auto"/>
        <w:ind w:firstLine="480"/>
      </w:pPr>
    </w:p>
    <w:p w:rsidR="00E708BF" w:rsidRDefault="00E708BF" w:rsidP="00E02F8D">
      <w:pPr>
        <w:autoSpaceDE w:val="0"/>
        <w:autoSpaceDN w:val="0"/>
        <w:adjustRightInd w:val="0"/>
        <w:spacing w:line="360" w:lineRule="auto"/>
      </w:pPr>
    </w:p>
    <w:p w:rsidR="00E708BF" w:rsidRDefault="00E708BF" w:rsidP="00E02F8D">
      <w:pPr>
        <w:pStyle w:val="3"/>
        <w:spacing w:line="360" w:lineRule="auto"/>
      </w:pPr>
      <w:r>
        <w:t xml:space="preserve">              (а)                                                                    (б)</w:t>
      </w:r>
    </w:p>
    <w:p w:rsidR="00E708BF" w:rsidRDefault="00E708BF" w:rsidP="00E02F8D">
      <w:pPr>
        <w:autoSpaceDE w:val="0"/>
        <w:autoSpaceDN w:val="0"/>
        <w:adjustRightInd w:val="0"/>
        <w:spacing w:line="360" w:lineRule="auto"/>
        <w:ind w:firstLine="480"/>
        <w:jc w:val="center"/>
      </w:pPr>
      <w:r>
        <w:t xml:space="preserve">Рис.1 </w:t>
      </w:r>
      <w:r w:rsidRPr="00AA5516">
        <w:rPr>
          <w:szCs w:val="28"/>
        </w:rPr>
        <w:t xml:space="preserve">Схема размещения светильников </w:t>
      </w:r>
      <w:r>
        <w:rPr>
          <w:sz w:val="24"/>
        </w:rPr>
        <w:t xml:space="preserve">  </w:t>
      </w:r>
      <w:r>
        <w:t>а) в разрезе  б) на плане</w:t>
      </w:r>
    </w:p>
    <w:p w:rsidR="00E708BF" w:rsidRDefault="00E708BF" w:rsidP="00E02F8D">
      <w:pPr>
        <w:autoSpaceDE w:val="0"/>
        <w:autoSpaceDN w:val="0"/>
        <w:adjustRightInd w:val="0"/>
        <w:spacing w:line="360" w:lineRule="auto"/>
      </w:pPr>
    </w:p>
    <w:p w:rsidR="00F35382" w:rsidRDefault="00F35382" w:rsidP="00E02F8D">
      <w:pPr>
        <w:autoSpaceDE w:val="0"/>
        <w:autoSpaceDN w:val="0"/>
        <w:adjustRightInd w:val="0"/>
        <w:spacing w:line="360" w:lineRule="auto"/>
      </w:pPr>
      <w:r>
        <w:t xml:space="preserve">где </w:t>
      </w:r>
      <w:r w:rsidRPr="00DE4178">
        <w:rPr>
          <w:b/>
          <w:i/>
        </w:rPr>
        <w:t>Н</w:t>
      </w:r>
      <w:r>
        <w:t xml:space="preserve"> - высота помещения;                                </w:t>
      </w:r>
    </w:p>
    <w:p w:rsidR="00F35382" w:rsidRPr="005E4A8F" w:rsidRDefault="00F35382" w:rsidP="00E02F8D">
      <w:pPr>
        <w:autoSpaceDE w:val="0"/>
        <w:autoSpaceDN w:val="0"/>
        <w:adjustRightInd w:val="0"/>
        <w:spacing w:line="360" w:lineRule="auto"/>
        <w:ind w:firstLine="60"/>
      </w:pPr>
      <w:r w:rsidRPr="005E4A8F">
        <w:rPr>
          <w:iCs/>
        </w:rPr>
        <w:t xml:space="preserve">      </w:t>
      </w:r>
      <w:proofErr w:type="spellStart"/>
      <w:proofErr w:type="gramStart"/>
      <w:r w:rsidRPr="00DE4178">
        <w:rPr>
          <w:b/>
          <w:i/>
          <w:iCs/>
          <w:lang w:val="en-US"/>
        </w:rPr>
        <w:t>h</w:t>
      </w:r>
      <w:r w:rsidRPr="00DE4178">
        <w:rPr>
          <w:b/>
          <w:i/>
          <w:iCs/>
          <w:vertAlign w:val="subscript"/>
          <w:lang w:val="en-US"/>
        </w:rPr>
        <w:t>c</w:t>
      </w:r>
      <w:proofErr w:type="spellEnd"/>
      <w:proofErr w:type="gramEnd"/>
      <w:r w:rsidRPr="00DE4178">
        <w:rPr>
          <w:b/>
          <w:i/>
          <w:iCs/>
        </w:rPr>
        <w:t>.</w:t>
      </w:r>
      <w:r w:rsidRPr="005E4A8F">
        <w:t xml:space="preserve"> - высота свеса светильника;</w:t>
      </w:r>
    </w:p>
    <w:p w:rsidR="00F35382" w:rsidRPr="005E4A8F" w:rsidRDefault="00F35382" w:rsidP="00E02F8D">
      <w:pPr>
        <w:autoSpaceDE w:val="0"/>
        <w:autoSpaceDN w:val="0"/>
        <w:adjustRightInd w:val="0"/>
        <w:spacing w:line="360" w:lineRule="auto"/>
        <w:ind w:firstLine="60"/>
      </w:pPr>
      <w:r w:rsidRPr="005E4A8F">
        <w:rPr>
          <w:iCs/>
        </w:rPr>
        <w:t xml:space="preserve">      </w:t>
      </w:r>
      <w:proofErr w:type="gramStart"/>
      <w:r w:rsidRPr="00DE4178">
        <w:rPr>
          <w:b/>
          <w:i/>
          <w:iCs/>
          <w:lang w:val="en-US"/>
        </w:rPr>
        <w:t>h</w:t>
      </w:r>
      <w:proofErr w:type="spellStart"/>
      <w:r w:rsidRPr="00DE4178">
        <w:rPr>
          <w:b/>
          <w:i/>
          <w:iCs/>
          <w:vertAlign w:val="subscript"/>
        </w:rPr>
        <w:t>р</w:t>
      </w:r>
      <w:proofErr w:type="spellEnd"/>
      <w:proofErr w:type="gramEnd"/>
      <w:r w:rsidRPr="005E4A8F">
        <w:t xml:space="preserve"> - высота рабочей поверхнос</w:t>
      </w:r>
      <w:r w:rsidRPr="005E4A8F">
        <w:softHyphen/>
        <w:t xml:space="preserve">ти;  </w:t>
      </w:r>
    </w:p>
    <w:p w:rsidR="00F35382" w:rsidRPr="005E4A8F" w:rsidRDefault="00F35382" w:rsidP="00E02F8D">
      <w:pPr>
        <w:autoSpaceDE w:val="0"/>
        <w:autoSpaceDN w:val="0"/>
        <w:adjustRightInd w:val="0"/>
        <w:spacing w:line="360" w:lineRule="auto"/>
        <w:ind w:firstLine="60"/>
      </w:pPr>
      <w:r w:rsidRPr="005E4A8F">
        <w:rPr>
          <w:iCs/>
        </w:rPr>
        <w:lastRenderedPageBreak/>
        <w:t xml:space="preserve">      </w:t>
      </w:r>
      <w:proofErr w:type="gramStart"/>
      <w:r w:rsidRPr="000D4249">
        <w:rPr>
          <w:b/>
          <w:i/>
          <w:iCs/>
          <w:lang w:val="en-US"/>
        </w:rPr>
        <w:t>h</w:t>
      </w:r>
      <w:proofErr w:type="spellStart"/>
      <w:r w:rsidRPr="000D4249">
        <w:rPr>
          <w:b/>
          <w:i/>
          <w:iCs/>
          <w:vertAlign w:val="subscript"/>
        </w:rPr>
        <w:t>п</w:t>
      </w:r>
      <w:r w:rsidRPr="000D4249">
        <w:rPr>
          <w:b/>
          <w:i/>
          <w:iCs/>
        </w:rPr>
        <w:t>=</w:t>
      </w:r>
      <w:proofErr w:type="gramEnd"/>
      <w:r w:rsidRPr="000D4249">
        <w:rPr>
          <w:b/>
          <w:i/>
          <w:iCs/>
        </w:rPr>
        <w:t>Н</w:t>
      </w:r>
      <w:proofErr w:type="spellEnd"/>
      <w:r w:rsidRPr="000D4249">
        <w:rPr>
          <w:b/>
          <w:i/>
          <w:iCs/>
        </w:rPr>
        <w:t xml:space="preserve">- </w:t>
      </w:r>
      <w:proofErr w:type="spellStart"/>
      <w:r w:rsidRPr="000D4249">
        <w:rPr>
          <w:b/>
          <w:i/>
          <w:iCs/>
          <w:lang w:val="en-US"/>
        </w:rPr>
        <w:t>h</w:t>
      </w:r>
      <w:r w:rsidRPr="000D4249">
        <w:rPr>
          <w:b/>
          <w:i/>
          <w:iCs/>
          <w:vertAlign w:val="subscript"/>
          <w:lang w:val="en-US"/>
        </w:rPr>
        <w:t>c</w:t>
      </w:r>
      <w:proofErr w:type="spellEnd"/>
      <w:r w:rsidRPr="005E4A8F">
        <w:t xml:space="preserve"> - высота подвеса светильника над полом;             </w:t>
      </w:r>
    </w:p>
    <w:p w:rsidR="00F35382" w:rsidRPr="005E4A8F" w:rsidRDefault="00F35382" w:rsidP="00E02F8D">
      <w:pPr>
        <w:autoSpaceDE w:val="0"/>
        <w:autoSpaceDN w:val="0"/>
        <w:adjustRightInd w:val="0"/>
        <w:spacing w:line="360" w:lineRule="auto"/>
      </w:pPr>
      <w:r w:rsidRPr="005E4A8F">
        <w:rPr>
          <w:iCs/>
        </w:rPr>
        <w:t xml:space="preserve">       </w:t>
      </w:r>
      <w:r w:rsidRPr="000D4249">
        <w:rPr>
          <w:b/>
          <w:i/>
          <w:iCs/>
          <w:lang w:val="en-US"/>
        </w:rPr>
        <w:t>h</w:t>
      </w:r>
      <w:r w:rsidRPr="000D4249">
        <w:rPr>
          <w:b/>
          <w:i/>
          <w:iCs/>
        </w:rPr>
        <w:t xml:space="preserve">=Н- </w:t>
      </w:r>
      <w:proofErr w:type="spellStart"/>
      <w:r w:rsidRPr="000D4249">
        <w:rPr>
          <w:b/>
          <w:i/>
          <w:iCs/>
          <w:lang w:val="en-US"/>
        </w:rPr>
        <w:t>h</w:t>
      </w:r>
      <w:r w:rsidRPr="000D4249">
        <w:rPr>
          <w:b/>
          <w:i/>
          <w:iCs/>
          <w:vertAlign w:val="subscript"/>
          <w:lang w:val="en-US"/>
        </w:rPr>
        <w:t>c</w:t>
      </w:r>
      <w:proofErr w:type="spellEnd"/>
      <w:r w:rsidRPr="000D4249">
        <w:rPr>
          <w:b/>
          <w:i/>
          <w:iCs/>
        </w:rPr>
        <w:t xml:space="preserve">- </w:t>
      </w:r>
      <w:r w:rsidRPr="000D4249">
        <w:rPr>
          <w:b/>
          <w:i/>
          <w:iCs/>
          <w:lang w:val="en-US"/>
        </w:rPr>
        <w:t>h</w:t>
      </w:r>
      <w:proofErr w:type="spellStart"/>
      <w:r w:rsidRPr="000D4249">
        <w:rPr>
          <w:b/>
          <w:i/>
          <w:iCs/>
          <w:vertAlign w:val="subscript"/>
        </w:rPr>
        <w:t>р</w:t>
      </w:r>
      <w:proofErr w:type="spellEnd"/>
      <w:r w:rsidRPr="005E4A8F">
        <w:rPr>
          <w:iCs/>
        </w:rPr>
        <w:t>-</w:t>
      </w:r>
      <w:r w:rsidRPr="005E4A8F">
        <w:rPr>
          <w:smallCaps/>
        </w:rPr>
        <w:t xml:space="preserve"> </w:t>
      </w:r>
      <w:r w:rsidRPr="005E4A8F">
        <w:t xml:space="preserve">расчетная высота;   </w:t>
      </w:r>
    </w:p>
    <w:p w:rsidR="00F35382" w:rsidRPr="000D0F92" w:rsidRDefault="00F35382" w:rsidP="00E02F8D">
      <w:pPr>
        <w:autoSpaceDE w:val="0"/>
        <w:autoSpaceDN w:val="0"/>
        <w:adjustRightInd w:val="0"/>
        <w:spacing w:line="360" w:lineRule="auto"/>
      </w:pPr>
      <w:r>
        <w:t xml:space="preserve">       </w:t>
      </w:r>
      <w:r w:rsidRPr="000D4249">
        <w:rPr>
          <w:b/>
          <w:i/>
          <w:lang w:val="en-US"/>
        </w:rPr>
        <w:t>L</w:t>
      </w:r>
      <w:r w:rsidRPr="000D4249">
        <w:rPr>
          <w:b/>
          <w:i/>
          <w:vertAlign w:val="subscript"/>
        </w:rPr>
        <w:t>а</w:t>
      </w:r>
      <w:r w:rsidRPr="000D4249">
        <w:rPr>
          <w:b/>
          <w:i/>
        </w:rPr>
        <w:t xml:space="preserve"> и </w:t>
      </w:r>
      <w:r w:rsidRPr="000D4249">
        <w:rPr>
          <w:b/>
          <w:i/>
          <w:lang w:val="en-US"/>
        </w:rPr>
        <w:t>L</w:t>
      </w:r>
      <w:r w:rsidRPr="000D4249">
        <w:rPr>
          <w:b/>
          <w:i/>
          <w:vertAlign w:val="subscript"/>
          <w:lang w:val="en-US"/>
        </w:rPr>
        <w:t>b</w:t>
      </w:r>
      <w:r>
        <w:rPr>
          <w:i/>
          <w:iCs/>
        </w:rPr>
        <w:t xml:space="preserve"> -</w:t>
      </w:r>
      <w:r>
        <w:t xml:space="preserve"> расстояние между сосед</w:t>
      </w:r>
      <w:r>
        <w:softHyphen/>
        <w:t>ними светильниками или рядами светильников</w:t>
      </w:r>
    </w:p>
    <w:p w:rsidR="00F35382" w:rsidRPr="000D0F92" w:rsidRDefault="00F35382" w:rsidP="00E02F8D">
      <w:pPr>
        <w:autoSpaceDE w:val="0"/>
        <w:autoSpaceDN w:val="0"/>
        <w:adjustRightInd w:val="0"/>
        <w:spacing w:before="20" w:line="360" w:lineRule="auto"/>
        <w:ind w:firstLine="426"/>
        <w:jc w:val="both"/>
      </w:pPr>
      <w:r w:rsidRPr="000D4249">
        <w:rPr>
          <w:b/>
          <w:i/>
          <w:lang w:val="en-US"/>
        </w:rPr>
        <w:t>l</w:t>
      </w:r>
      <w:r>
        <w:t xml:space="preserve"> - </w:t>
      </w:r>
      <w:proofErr w:type="gramStart"/>
      <w:r>
        <w:t>расстояние</w:t>
      </w:r>
      <w:proofErr w:type="gramEnd"/>
      <w:r>
        <w:t xml:space="preserve"> от крайних светильников или рядов светильников до стен.</w:t>
      </w:r>
      <w:r w:rsidRPr="00B26B3F">
        <w:t xml:space="preserve"> </w:t>
      </w:r>
    </w:p>
    <w:p w:rsidR="00F35382" w:rsidRPr="000D0F92" w:rsidRDefault="00F35382" w:rsidP="00E02F8D">
      <w:pPr>
        <w:autoSpaceDE w:val="0"/>
        <w:autoSpaceDN w:val="0"/>
        <w:adjustRightInd w:val="0"/>
        <w:spacing w:before="20" w:line="360" w:lineRule="auto"/>
        <w:ind w:firstLine="426"/>
        <w:jc w:val="both"/>
      </w:pPr>
    </w:p>
    <w:p w:rsidR="00F35382" w:rsidRDefault="00F35382" w:rsidP="00E02F8D">
      <w:pPr>
        <w:pStyle w:val="22"/>
        <w:spacing w:line="360" w:lineRule="auto"/>
        <w:ind w:firstLine="851"/>
        <w:jc w:val="both"/>
        <w:rPr>
          <w:sz w:val="28"/>
          <w:szCs w:val="28"/>
        </w:rPr>
      </w:pPr>
      <w:r w:rsidRPr="0079013F">
        <w:rPr>
          <w:sz w:val="28"/>
          <w:szCs w:val="28"/>
        </w:rPr>
        <w:t>Высота светильников над полом</w:t>
      </w:r>
      <w:r>
        <w:rPr>
          <w:sz w:val="28"/>
          <w:szCs w:val="28"/>
        </w:rPr>
        <w:t>:</w:t>
      </w:r>
    </w:p>
    <w:p w:rsidR="00AA1DE7" w:rsidRDefault="00AA1DE7" w:rsidP="00E02F8D">
      <w:pPr>
        <w:pStyle w:val="22"/>
        <w:spacing w:line="360" w:lineRule="auto"/>
        <w:ind w:firstLine="851"/>
        <w:jc w:val="both"/>
        <w:rPr>
          <w:sz w:val="28"/>
          <w:szCs w:val="28"/>
        </w:rPr>
      </w:pPr>
    </w:p>
    <w:p w:rsidR="00F35382" w:rsidRPr="000D4249" w:rsidRDefault="00F35382" w:rsidP="00E02F8D">
      <w:pPr>
        <w:pStyle w:val="22"/>
        <w:spacing w:line="360" w:lineRule="auto"/>
        <w:ind w:firstLine="851"/>
        <w:jc w:val="center"/>
        <w:rPr>
          <w:b/>
          <w:i/>
          <w:sz w:val="28"/>
          <w:szCs w:val="28"/>
        </w:rPr>
      </w:pPr>
      <w:proofErr w:type="gramStart"/>
      <w:r w:rsidRPr="000D4249">
        <w:rPr>
          <w:b/>
          <w:i/>
          <w:sz w:val="28"/>
          <w:szCs w:val="28"/>
          <w:lang w:val="en-US"/>
        </w:rPr>
        <w:t>h</w:t>
      </w:r>
      <w:proofErr w:type="spellStart"/>
      <w:r w:rsidRPr="000D4249">
        <w:rPr>
          <w:b/>
          <w:i/>
          <w:sz w:val="28"/>
          <w:szCs w:val="28"/>
          <w:vertAlign w:val="subscript"/>
        </w:rPr>
        <w:t>п</w:t>
      </w:r>
      <w:proofErr w:type="spellEnd"/>
      <w:proofErr w:type="gramEnd"/>
      <w:r w:rsidRPr="000D4249">
        <w:rPr>
          <w:b/>
          <w:i/>
          <w:sz w:val="28"/>
          <w:szCs w:val="28"/>
        </w:rPr>
        <w:t xml:space="preserve"> = </w:t>
      </w:r>
      <w:r w:rsidRPr="000D4249">
        <w:rPr>
          <w:b/>
          <w:i/>
          <w:sz w:val="28"/>
          <w:szCs w:val="28"/>
          <w:lang w:val="en-US"/>
        </w:rPr>
        <w:t>H</w:t>
      </w:r>
      <w:r w:rsidRPr="000D4249">
        <w:rPr>
          <w:b/>
          <w:i/>
          <w:sz w:val="28"/>
          <w:szCs w:val="28"/>
        </w:rPr>
        <w:t xml:space="preserve"> - </w:t>
      </w:r>
      <w:r w:rsidRPr="000D4249">
        <w:rPr>
          <w:b/>
          <w:i/>
          <w:sz w:val="28"/>
          <w:szCs w:val="28"/>
          <w:lang w:val="en-US"/>
        </w:rPr>
        <w:t>h</w:t>
      </w:r>
      <w:r w:rsidRPr="000D4249">
        <w:rPr>
          <w:b/>
          <w:i/>
          <w:sz w:val="28"/>
          <w:szCs w:val="28"/>
          <w:vertAlign w:val="subscript"/>
        </w:rPr>
        <w:t xml:space="preserve">с </w:t>
      </w:r>
      <w:r w:rsidRPr="000D4249">
        <w:rPr>
          <w:b/>
          <w:i/>
          <w:sz w:val="28"/>
          <w:szCs w:val="28"/>
        </w:rPr>
        <w:t xml:space="preserve">= 10 – 1,5 = 8,5 м  </w:t>
      </w:r>
    </w:p>
    <w:p w:rsidR="00F35382" w:rsidRDefault="00F35382" w:rsidP="00E02F8D">
      <w:pPr>
        <w:pStyle w:val="2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</w:p>
    <w:p w:rsidR="00F35382" w:rsidRDefault="00F35382" w:rsidP="00E02F8D">
      <w:pPr>
        <w:pStyle w:val="22"/>
        <w:spacing w:line="360" w:lineRule="auto"/>
        <w:ind w:firstLine="567"/>
        <w:jc w:val="both"/>
        <w:rPr>
          <w:sz w:val="28"/>
          <w:szCs w:val="28"/>
        </w:rPr>
      </w:pPr>
      <w:r w:rsidRPr="000D4249">
        <w:rPr>
          <w:b/>
          <w:i/>
          <w:sz w:val="28"/>
          <w:szCs w:val="28"/>
          <w:lang w:val="en-US"/>
        </w:rPr>
        <w:t>H</w:t>
      </w:r>
      <w:r w:rsidRPr="000D4249">
        <w:rPr>
          <w:b/>
          <w:i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 м"/>
        </w:smartTagPr>
        <w:r w:rsidRPr="000D4249">
          <w:rPr>
            <w:b/>
            <w:i/>
            <w:sz w:val="28"/>
            <w:szCs w:val="28"/>
          </w:rPr>
          <w:t>10 м</w:t>
        </w:r>
      </w:smartTag>
      <w:r w:rsidRPr="0079013F">
        <w:rPr>
          <w:sz w:val="28"/>
          <w:szCs w:val="28"/>
        </w:rPr>
        <w:t xml:space="preserve"> – высота помещения;</w:t>
      </w:r>
    </w:p>
    <w:p w:rsidR="00F35382" w:rsidRPr="005E4A8F" w:rsidRDefault="00F35382" w:rsidP="00E02F8D">
      <w:pPr>
        <w:pStyle w:val="22"/>
        <w:spacing w:line="360" w:lineRule="auto"/>
        <w:ind w:firstLine="567"/>
        <w:rPr>
          <w:sz w:val="28"/>
          <w:szCs w:val="28"/>
        </w:rPr>
      </w:pPr>
      <w:r w:rsidRPr="000D4249">
        <w:rPr>
          <w:b/>
          <w:i/>
          <w:sz w:val="28"/>
          <w:szCs w:val="28"/>
        </w:rPr>
        <w:t xml:space="preserve"> </w:t>
      </w:r>
      <w:proofErr w:type="gramStart"/>
      <w:r w:rsidRPr="000D4249">
        <w:rPr>
          <w:b/>
          <w:i/>
          <w:sz w:val="28"/>
          <w:szCs w:val="28"/>
          <w:lang w:val="en-US"/>
        </w:rPr>
        <w:t>h</w:t>
      </w:r>
      <w:r w:rsidRPr="000D4249">
        <w:rPr>
          <w:b/>
          <w:i/>
          <w:sz w:val="28"/>
          <w:szCs w:val="28"/>
          <w:vertAlign w:val="subscript"/>
        </w:rPr>
        <w:t>с</w:t>
      </w:r>
      <w:proofErr w:type="gramEnd"/>
      <w:r w:rsidRPr="000D4249">
        <w:rPr>
          <w:b/>
          <w:i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,5 м"/>
        </w:smartTagPr>
        <w:r w:rsidRPr="000D4249">
          <w:rPr>
            <w:b/>
            <w:i/>
            <w:sz w:val="28"/>
            <w:szCs w:val="28"/>
          </w:rPr>
          <w:t>1,5 м</w:t>
        </w:r>
      </w:smartTag>
      <w:r w:rsidRPr="0079013F">
        <w:rPr>
          <w:sz w:val="28"/>
          <w:szCs w:val="28"/>
        </w:rPr>
        <w:t xml:space="preserve"> – расстояние свети</w:t>
      </w:r>
      <w:r>
        <w:rPr>
          <w:sz w:val="28"/>
          <w:szCs w:val="28"/>
        </w:rPr>
        <w:t xml:space="preserve">льников  от перекрытия(свес) </w:t>
      </w:r>
      <w:r w:rsidRPr="0079013F">
        <w:rPr>
          <w:sz w:val="28"/>
          <w:szCs w:val="28"/>
        </w:rPr>
        <w:t>.</w:t>
      </w:r>
    </w:p>
    <w:p w:rsidR="00F35382" w:rsidRDefault="00F35382" w:rsidP="00E02F8D">
      <w:pPr>
        <w:pStyle w:val="22"/>
        <w:spacing w:line="360" w:lineRule="auto"/>
        <w:ind w:firstLine="851"/>
        <w:jc w:val="both"/>
        <w:rPr>
          <w:sz w:val="28"/>
          <w:szCs w:val="28"/>
        </w:rPr>
      </w:pPr>
      <w:r w:rsidRPr="0079013F">
        <w:rPr>
          <w:sz w:val="28"/>
          <w:szCs w:val="28"/>
        </w:rPr>
        <w:t>Расчётная высота</w:t>
      </w:r>
      <w:r>
        <w:rPr>
          <w:sz w:val="28"/>
          <w:szCs w:val="28"/>
        </w:rPr>
        <w:t>:</w:t>
      </w:r>
    </w:p>
    <w:p w:rsidR="00AA1DE7" w:rsidRDefault="00AA1DE7" w:rsidP="00E02F8D">
      <w:pPr>
        <w:pStyle w:val="22"/>
        <w:spacing w:line="360" w:lineRule="auto"/>
        <w:ind w:firstLine="851"/>
        <w:jc w:val="both"/>
        <w:rPr>
          <w:sz w:val="28"/>
          <w:szCs w:val="28"/>
        </w:rPr>
      </w:pPr>
    </w:p>
    <w:p w:rsidR="00F35382" w:rsidRPr="000D4249" w:rsidRDefault="00C73342" w:rsidP="00E02F8D">
      <w:pPr>
        <w:pStyle w:val="22"/>
        <w:spacing w:line="360" w:lineRule="auto"/>
        <w:ind w:firstLine="851"/>
        <w:jc w:val="center"/>
        <w:rPr>
          <w:b/>
          <w:i/>
          <w:sz w:val="28"/>
          <w:szCs w:val="28"/>
        </w:rPr>
      </w:pPr>
      <w:r w:rsidRPr="000D4249">
        <w:rPr>
          <w:b/>
          <w:i/>
          <w:sz w:val="28"/>
          <w:szCs w:val="28"/>
          <w:lang w:val="en-US"/>
        </w:rPr>
        <w:t>h</w:t>
      </w:r>
      <w:r w:rsidR="00F35382" w:rsidRPr="000D4249">
        <w:rPr>
          <w:b/>
          <w:i/>
          <w:sz w:val="28"/>
          <w:szCs w:val="28"/>
        </w:rPr>
        <w:t xml:space="preserve"> = </w:t>
      </w:r>
      <w:r w:rsidR="00F35382" w:rsidRPr="000D4249">
        <w:rPr>
          <w:b/>
          <w:i/>
          <w:sz w:val="28"/>
          <w:szCs w:val="28"/>
          <w:lang w:val="en-US"/>
        </w:rPr>
        <w:t>h</w:t>
      </w:r>
      <w:r w:rsidR="00F35382" w:rsidRPr="000D4249">
        <w:rPr>
          <w:b/>
          <w:i/>
          <w:sz w:val="28"/>
          <w:szCs w:val="28"/>
          <w:vertAlign w:val="subscript"/>
        </w:rPr>
        <w:t>с</w:t>
      </w:r>
      <w:r w:rsidR="00F35382" w:rsidRPr="000D4249">
        <w:rPr>
          <w:b/>
          <w:i/>
          <w:sz w:val="28"/>
          <w:szCs w:val="28"/>
        </w:rPr>
        <w:t xml:space="preserve"> - </w:t>
      </w:r>
      <w:r w:rsidR="00F35382" w:rsidRPr="000D4249">
        <w:rPr>
          <w:b/>
          <w:i/>
          <w:sz w:val="28"/>
          <w:szCs w:val="28"/>
          <w:lang w:val="en-US"/>
        </w:rPr>
        <w:t>h</w:t>
      </w:r>
      <w:proofErr w:type="spellStart"/>
      <w:r w:rsidR="00F35382" w:rsidRPr="000D4249">
        <w:rPr>
          <w:b/>
          <w:i/>
          <w:sz w:val="28"/>
          <w:szCs w:val="28"/>
          <w:vertAlign w:val="subscript"/>
        </w:rPr>
        <w:t>р</w:t>
      </w:r>
      <w:proofErr w:type="spellEnd"/>
      <w:r w:rsidR="000D4249">
        <w:rPr>
          <w:b/>
          <w:i/>
          <w:sz w:val="28"/>
          <w:szCs w:val="28"/>
        </w:rPr>
        <w:t xml:space="preserve"> = 8</w:t>
      </w:r>
      <w:proofErr w:type="gramStart"/>
      <w:r w:rsidR="000D4249">
        <w:rPr>
          <w:b/>
          <w:i/>
          <w:sz w:val="28"/>
          <w:szCs w:val="28"/>
        </w:rPr>
        <w:t>,5</w:t>
      </w:r>
      <w:proofErr w:type="gramEnd"/>
      <w:r w:rsidR="000D4249">
        <w:rPr>
          <w:b/>
          <w:i/>
          <w:sz w:val="28"/>
          <w:szCs w:val="28"/>
        </w:rPr>
        <w:t xml:space="preserve"> - 0,8 = 7,7 м </w:t>
      </w:r>
    </w:p>
    <w:p w:rsidR="0015548F" w:rsidRDefault="0015548F" w:rsidP="00E02F8D">
      <w:pPr>
        <w:pStyle w:val="22"/>
        <w:spacing w:line="360" w:lineRule="auto"/>
        <w:ind w:firstLine="851"/>
        <w:jc w:val="center"/>
        <w:rPr>
          <w:b/>
          <w:sz w:val="28"/>
          <w:szCs w:val="28"/>
        </w:rPr>
      </w:pPr>
    </w:p>
    <w:p w:rsidR="00F35382" w:rsidRPr="00DA5371" w:rsidRDefault="00F35382" w:rsidP="000D4249">
      <w:pPr>
        <w:pStyle w:val="2"/>
        <w:keepLines w:val="0"/>
        <w:numPr>
          <w:ilvl w:val="1"/>
          <w:numId w:val="0"/>
        </w:numPr>
        <w:spacing w:before="240" w:after="60" w:line="360" w:lineRule="auto"/>
        <w:jc w:val="center"/>
        <w:rPr>
          <w:i/>
          <w:color w:val="auto"/>
          <w:sz w:val="32"/>
          <w:szCs w:val="28"/>
        </w:rPr>
      </w:pPr>
      <w:bookmarkStart w:id="7" w:name="_Toc106368538"/>
      <w:r w:rsidRPr="00DA5371">
        <w:rPr>
          <w:i/>
          <w:color w:val="auto"/>
          <w:sz w:val="32"/>
          <w:szCs w:val="28"/>
        </w:rPr>
        <w:t>3.4 Расчет количества светильников</w:t>
      </w:r>
      <w:bookmarkEnd w:id="7"/>
    </w:p>
    <w:p w:rsidR="009262A4" w:rsidRDefault="00F35382" w:rsidP="00E02F8D">
      <w:pPr>
        <w:pStyle w:val="22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17EAD" w:rsidRDefault="00F35382" w:rsidP="00E02F8D">
      <w:pPr>
        <w:pStyle w:val="2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262A4">
        <w:rPr>
          <w:sz w:val="28"/>
          <w:szCs w:val="28"/>
        </w:rPr>
        <w:t xml:space="preserve">     Определим </w:t>
      </w:r>
      <w:r w:rsidR="00917EAD">
        <w:rPr>
          <w:sz w:val="28"/>
          <w:szCs w:val="28"/>
        </w:rPr>
        <w:t xml:space="preserve">расстояние </w:t>
      </w:r>
      <w:r w:rsidR="009262A4">
        <w:rPr>
          <w:sz w:val="28"/>
          <w:szCs w:val="28"/>
        </w:rPr>
        <w:t xml:space="preserve"> между светильниками из соотношения</w:t>
      </w:r>
      <w:r w:rsidR="00917EAD">
        <w:rPr>
          <w:sz w:val="28"/>
          <w:szCs w:val="28"/>
        </w:rPr>
        <w:t>:</w:t>
      </w:r>
    </w:p>
    <w:p w:rsidR="00F35382" w:rsidRPr="000D4249" w:rsidRDefault="00F35382" w:rsidP="00E02F8D">
      <w:pPr>
        <w:pStyle w:val="22"/>
        <w:spacing w:line="360" w:lineRule="auto"/>
        <w:rPr>
          <w:i/>
          <w:sz w:val="28"/>
          <w:szCs w:val="28"/>
        </w:rPr>
      </w:pPr>
      <w:r w:rsidRPr="0079013F">
        <w:rPr>
          <w:sz w:val="28"/>
          <w:szCs w:val="28"/>
        </w:rPr>
        <w:t xml:space="preserve"> </w:t>
      </w:r>
    </w:p>
    <w:p w:rsidR="00F35382" w:rsidRPr="000D4249" w:rsidRDefault="00F35382" w:rsidP="00E02F8D">
      <w:pPr>
        <w:pStyle w:val="22"/>
        <w:spacing w:line="360" w:lineRule="auto"/>
        <w:jc w:val="center"/>
        <w:rPr>
          <w:b/>
          <w:i/>
          <w:sz w:val="28"/>
          <w:szCs w:val="28"/>
        </w:rPr>
      </w:pPr>
      <w:r w:rsidRPr="000D4249">
        <w:rPr>
          <w:b/>
          <w:i/>
          <w:sz w:val="28"/>
          <w:szCs w:val="28"/>
        </w:rPr>
        <w:t xml:space="preserve">λ = </w:t>
      </w:r>
      <w:r w:rsidRPr="000D4249">
        <w:rPr>
          <w:b/>
          <w:i/>
          <w:sz w:val="28"/>
          <w:szCs w:val="28"/>
          <w:lang w:val="en-US"/>
        </w:rPr>
        <w:t>L</w:t>
      </w:r>
      <w:r w:rsidRPr="000D4249">
        <w:rPr>
          <w:b/>
          <w:i/>
          <w:sz w:val="28"/>
          <w:szCs w:val="28"/>
        </w:rPr>
        <w:t>/</w:t>
      </w:r>
      <w:r w:rsidRPr="000D4249">
        <w:rPr>
          <w:b/>
          <w:i/>
          <w:sz w:val="28"/>
          <w:szCs w:val="28"/>
          <w:lang w:val="en-US"/>
        </w:rPr>
        <w:t>h</w:t>
      </w:r>
      <w:r w:rsidR="00917EAD" w:rsidRPr="000D4249">
        <w:rPr>
          <w:b/>
          <w:i/>
          <w:sz w:val="28"/>
          <w:szCs w:val="28"/>
        </w:rPr>
        <w:t xml:space="preserve">   </w:t>
      </w:r>
    </w:p>
    <w:p w:rsidR="00F35382" w:rsidRPr="000D4249" w:rsidRDefault="00F35382" w:rsidP="00E02F8D">
      <w:pPr>
        <w:pStyle w:val="22"/>
        <w:spacing w:line="360" w:lineRule="auto"/>
        <w:jc w:val="center"/>
        <w:rPr>
          <w:b/>
          <w:i/>
          <w:sz w:val="28"/>
          <w:szCs w:val="28"/>
        </w:rPr>
      </w:pPr>
      <w:r w:rsidRPr="000D4249">
        <w:rPr>
          <w:b/>
          <w:i/>
          <w:sz w:val="28"/>
          <w:szCs w:val="28"/>
          <w:lang w:val="en-US"/>
        </w:rPr>
        <w:t>L</w:t>
      </w:r>
      <w:r w:rsidRPr="000D4249">
        <w:rPr>
          <w:b/>
          <w:i/>
          <w:sz w:val="28"/>
          <w:szCs w:val="28"/>
        </w:rPr>
        <w:t xml:space="preserve"> = λ*</w:t>
      </w:r>
      <w:r w:rsidRPr="000D4249">
        <w:rPr>
          <w:b/>
          <w:i/>
          <w:sz w:val="28"/>
          <w:szCs w:val="28"/>
          <w:lang w:val="en-US"/>
        </w:rPr>
        <w:t>h</w:t>
      </w:r>
      <w:r w:rsidRPr="000D4249">
        <w:rPr>
          <w:b/>
          <w:i/>
          <w:sz w:val="28"/>
          <w:szCs w:val="28"/>
        </w:rPr>
        <w:t xml:space="preserve"> </w:t>
      </w:r>
    </w:p>
    <w:p w:rsidR="00F35382" w:rsidRPr="000D0F92" w:rsidRDefault="00F35382" w:rsidP="00E02F8D">
      <w:pPr>
        <w:pStyle w:val="22"/>
        <w:spacing w:line="360" w:lineRule="auto"/>
        <w:rPr>
          <w:sz w:val="28"/>
          <w:szCs w:val="28"/>
        </w:rPr>
      </w:pPr>
      <w:r w:rsidRPr="007E5292">
        <w:rPr>
          <w:sz w:val="28"/>
          <w:szCs w:val="28"/>
        </w:rPr>
        <w:t>где</w:t>
      </w:r>
      <w:r w:rsidRPr="007E5292">
        <w:rPr>
          <w:sz w:val="28"/>
          <w:szCs w:val="28"/>
        </w:rPr>
        <w:tab/>
      </w:r>
    </w:p>
    <w:p w:rsidR="00F35382" w:rsidRDefault="00F35382" w:rsidP="00E02F8D">
      <w:pPr>
        <w:pStyle w:val="22"/>
        <w:spacing w:line="360" w:lineRule="auto"/>
        <w:ind w:left="567"/>
        <w:rPr>
          <w:sz w:val="28"/>
          <w:szCs w:val="28"/>
        </w:rPr>
      </w:pPr>
      <w:r w:rsidRPr="000D4249">
        <w:rPr>
          <w:b/>
          <w:i/>
          <w:sz w:val="28"/>
          <w:szCs w:val="28"/>
        </w:rPr>
        <w:t>λ = λ</w:t>
      </w:r>
      <w:r w:rsidRPr="000D4249">
        <w:rPr>
          <w:b/>
          <w:i/>
          <w:sz w:val="28"/>
          <w:szCs w:val="28"/>
          <w:vertAlign w:val="subscript"/>
          <w:lang w:val="en-US"/>
        </w:rPr>
        <w:t>c</w:t>
      </w:r>
      <w:r w:rsidRPr="000D4249">
        <w:rPr>
          <w:b/>
          <w:i/>
          <w:sz w:val="28"/>
          <w:szCs w:val="28"/>
          <w:vertAlign w:val="subscript"/>
        </w:rPr>
        <w:t xml:space="preserve"> </w:t>
      </w:r>
      <w:r w:rsidRPr="000D4249">
        <w:rPr>
          <w:b/>
          <w:i/>
          <w:sz w:val="28"/>
          <w:szCs w:val="28"/>
        </w:rPr>
        <w:t>=0,9</w:t>
      </w:r>
      <w:r w:rsidRPr="007E5292">
        <w:rPr>
          <w:sz w:val="28"/>
          <w:szCs w:val="28"/>
        </w:rPr>
        <w:t xml:space="preserve">  из табли</w:t>
      </w:r>
      <w:r>
        <w:rPr>
          <w:sz w:val="28"/>
          <w:szCs w:val="28"/>
        </w:rPr>
        <w:t>цы 4.16 [1]</w:t>
      </w:r>
    </w:p>
    <w:p w:rsidR="0043275B" w:rsidRPr="0043275B" w:rsidRDefault="0043275B" w:rsidP="00E02F8D">
      <w:pPr>
        <w:pStyle w:val="22"/>
        <w:spacing w:line="360" w:lineRule="auto"/>
        <w:ind w:left="567"/>
        <w:rPr>
          <w:sz w:val="28"/>
          <w:szCs w:val="28"/>
        </w:rPr>
      </w:pPr>
      <w:r w:rsidRPr="000D4249">
        <w:rPr>
          <w:b/>
          <w:i/>
          <w:sz w:val="28"/>
          <w:szCs w:val="28"/>
          <w:lang w:val="en-US"/>
        </w:rPr>
        <w:t>h</w:t>
      </w:r>
      <w:r w:rsidRPr="0043275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расчетная</w:t>
      </w:r>
      <w:proofErr w:type="gramEnd"/>
      <w:r>
        <w:rPr>
          <w:sz w:val="28"/>
          <w:szCs w:val="28"/>
        </w:rPr>
        <w:t xml:space="preserve"> высота,</w:t>
      </w:r>
    </w:p>
    <w:p w:rsidR="00F35382" w:rsidRDefault="00F35382" w:rsidP="00E02F8D">
      <w:pPr>
        <w:pStyle w:val="22"/>
        <w:spacing w:line="360" w:lineRule="auto"/>
        <w:ind w:left="567"/>
        <w:rPr>
          <w:sz w:val="28"/>
          <w:szCs w:val="28"/>
        </w:rPr>
      </w:pPr>
      <w:r w:rsidRPr="000D4249">
        <w:rPr>
          <w:b/>
          <w:i/>
          <w:sz w:val="28"/>
          <w:szCs w:val="28"/>
          <w:lang w:val="en-US"/>
        </w:rPr>
        <w:t>L</w:t>
      </w:r>
      <w:r w:rsidRPr="000D4249">
        <w:rPr>
          <w:b/>
          <w:i/>
          <w:sz w:val="28"/>
          <w:szCs w:val="28"/>
        </w:rPr>
        <w:t xml:space="preserve"> </w:t>
      </w:r>
      <w:r w:rsidRPr="003F37C9">
        <w:rPr>
          <w:sz w:val="28"/>
          <w:szCs w:val="28"/>
        </w:rPr>
        <w:t xml:space="preserve">– </w:t>
      </w:r>
      <w:proofErr w:type="gramStart"/>
      <w:r w:rsidR="0043275B">
        <w:rPr>
          <w:sz w:val="28"/>
          <w:szCs w:val="28"/>
        </w:rPr>
        <w:t>расстояние</w:t>
      </w:r>
      <w:proofErr w:type="gramEnd"/>
      <w:r>
        <w:rPr>
          <w:sz w:val="28"/>
          <w:szCs w:val="28"/>
        </w:rPr>
        <w:t xml:space="preserve"> между светильниками.</w:t>
      </w:r>
    </w:p>
    <w:p w:rsidR="003F7048" w:rsidRDefault="003F7048" w:rsidP="00E02F8D">
      <w:pPr>
        <w:pStyle w:val="22"/>
        <w:spacing w:line="360" w:lineRule="auto"/>
        <w:ind w:left="567"/>
        <w:rPr>
          <w:sz w:val="28"/>
          <w:szCs w:val="28"/>
        </w:rPr>
      </w:pPr>
    </w:p>
    <w:p w:rsidR="00F35382" w:rsidRPr="000D4249" w:rsidRDefault="00F35382" w:rsidP="00E02F8D">
      <w:pPr>
        <w:pStyle w:val="22"/>
        <w:spacing w:line="360" w:lineRule="auto"/>
        <w:jc w:val="center"/>
        <w:rPr>
          <w:b/>
          <w:i/>
          <w:sz w:val="28"/>
          <w:szCs w:val="28"/>
        </w:rPr>
      </w:pPr>
      <w:r w:rsidRPr="000D4249">
        <w:rPr>
          <w:b/>
          <w:i/>
          <w:sz w:val="28"/>
          <w:szCs w:val="28"/>
          <w:lang w:val="en-US"/>
        </w:rPr>
        <w:t>L</w:t>
      </w:r>
      <w:r w:rsidRPr="000D4249">
        <w:rPr>
          <w:b/>
          <w:i/>
          <w:sz w:val="28"/>
          <w:szCs w:val="28"/>
        </w:rPr>
        <w:t xml:space="preserve"> = 0.9*7.7 = 6</w:t>
      </w:r>
      <w:proofErr w:type="gramStart"/>
      <w:r w:rsidRPr="000D4249">
        <w:rPr>
          <w:b/>
          <w:i/>
          <w:sz w:val="28"/>
          <w:szCs w:val="28"/>
        </w:rPr>
        <w:t>,93</w:t>
      </w:r>
      <w:proofErr w:type="gramEnd"/>
      <w:r w:rsidRPr="000D4249">
        <w:rPr>
          <w:b/>
          <w:i/>
          <w:sz w:val="28"/>
          <w:szCs w:val="28"/>
        </w:rPr>
        <w:t xml:space="preserve"> м</w:t>
      </w:r>
    </w:p>
    <w:p w:rsidR="00AA1DE7" w:rsidRPr="003F37C9" w:rsidRDefault="00AA1DE7" w:rsidP="00E02F8D">
      <w:pPr>
        <w:pStyle w:val="22"/>
        <w:spacing w:line="360" w:lineRule="auto"/>
        <w:jc w:val="center"/>
        <w:rPr>
          <w:b/>
          <w:sz w:val="28"/>
          <w:szCs w:val="28"/>
        </w:rPr>
      </w:pPr>
    </w:p>
    <w:p w:rsidR="00F35382" w:rsidRDefault="00F35382" w:rsidP="00E02F8D">
      <w:pPr>
        <w:pStyle w:val="22"/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lastRenderedPageBreak/>
        <w:t xml:space="preserve">     Количество светильник</w:t>
      </w:r>
      <w:r w:rsidR="0043275B">
        <w:rPr>
          <w:sz w:val="28"/>
          <w:szCs w:val="28"/>
        </w:rPr>
        <w:t>ов  в ряду:</w:t>
      </w:r>
    </w:p>
    <w:p w:rsidR="003F7048" w:rsidRDefault="003F7048" w:rsidP="00E02F8D">
      <w:pPr>
        <w:pStyle w:val="22"/>
        <w:spacing w:line="360" w:lineRule="auto"/>
        <w:rPr>
          <w:sz w:val="28"/>
          <w:szCs w:val="28"/>
        </w:rPr>
      </w:pPr>
    </w:p>
    <w:p w:rsidR="0043275B" w:rsidRDefault="0069210C" w:rsidP="00E02F8D">
      <w:pPr>
        <w:pStyle w:val="22"/>
        <w:spacing w:line="360" w:lineRule="auto"/>
        <w:jc w:val="center"/>
        <w:rPr>
          <w:b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A-L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60-6.93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6.93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=7.65</m:t>
          </m:r>
        </m:oMath>
      </m:oMathPara>
    </w:p>
    <w:p w:rsidR="003F7048" w:rsidRPr="003F7048" w:rsidRDefault="003F7048" w:rsidP="00E02F8D">
      <w:pPr>
        <w:pStyle w:val="22"/>
        <w:spacing w:line="360" w:lineRule="auto"/>
        <w:jc w:val="center"/>
        <w:rPr>
          <w:b/>
          <w:i/>
          <w:sz w:val="28"/>
          <w:szCs w:val="28"/>
        </w:rPr>
      </w:pPr>
    </w:p>
    <w:p w:rsidR="001F688D" w:rsidRPr="001F688D" w:rsidRDefault="004E21DE" w:rsidP="00E02F8D">
      <w:pPr>
        <w:pStyle w:val="2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примем количество светильников в ряду</w:t>
      </w:r>
      <w:r w:rsidR="00740A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E21DE">
        <w:rPr>
          <w:b/>
          <w:i/>
          <w:sz w:val="28"/>
          <w:szCs w:val="28"/>
        </w:rPr>
        <w:t>8 шт</w:t>
      </w:r>
      <w:r>
        <w:rPr>
          <w:sz w:val="28"/>
          <w:szCs w:val="28"/>
        </w:rPr>
        <w:t>.</w:t>
      </w:r>
    </w:p>
    <w:p w:rsidR="00F35382" w:rsidRDefault="00F35382" w:rsidP="00E02F8D">
      <w:pPr>
        <w:pStyle w:val="22"/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 xml:space="preserve">   </w:t>
      </w:r>
      <w:r w:rsidR="00740AEB">
        <w:rPr>
          <w:sz w:val="28"/>
          <w:szCs w:val="28"/>
        </w:rPr>
        <w:t xml:space="preserve"> </w:t>
      </w:r>
      <w:r w:rsidRPr="0079013F">
        <w:rPr>
          <w:sz w:val="28"/>
          <w:szCs w:val="28"/>
        </w:rPr>
        <w:t xml:space="preserve"> Количество рядов</w:t>
      </w:r>
      <w:proofErr w:type="gramStart"/>
      <w:r w:rsidRPr="0079013F">
        <w:rPr>
          <w:sz w:val="28"/>
          <w:szCs w:val="28"/>
        </w:rPr>
        <w:t xml:space="preserve"> </w:t>
      </w:r>
      <w:r w:rsidR="00740AEB">
        <w:rPr>
          <w:sz w:val="28"/>
          <w:szCs w:val="28"/>
        </w:rPr>
        <w:t>:</w:t>
      </w:r>
      <w:proofErr w:type="gramEnd"/>
    </w:p>
    <w:p w:rsidR="008B7C2F" w:rsidRPr="0079013F" w:rsidRDefault="008B7C2F" w:rsidP="00E02F8D">
      <w:pPr>
        <w:pStyle w:val="22"/>
        <w:spacing w:line="360" w:lineRule="auto"/>
        <w:rPr>
          <w:sz w:val="28"/>
          <w:szCs w:val="28"/>
        </w:rPr>
      </w:pPr>
    </w:p>
    <w:p w:rsidR="00906CBD" w:rsidRDefault="0069210C" w:rsidP="00E02F8D">
      <w:pPr>
        <w:spacing w:line="360" w:lineRule="auto"/>
        <w:jc w:val="center"/>
        <w:rPr>
          <w:b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Cs w:val="28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B-L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L</m:t>
              </m:r>
            </m:den>
          </m:f>
          <m:r>
            <m:rPr>
              <m:sty m:val="bi"/>
            </m:rP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60-6.93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6.93</m:t>
              </m:r>
            </m:den>
          </m:f>
          <m:r>
            <m:rPr>
              <m:sty m:val="bi"/>
            </m:rPr>
            <w:rPr>
              <w:rFonts w:ascii="Cambria Math" w:hAnsi="Cambria Math"/>
              <w:szCs w:val="28"/>
              <w:lang w:val="en-US"/>
            </w:rPr>
            <m:t>=7.65</m:t>
          </m:r>
        </m:oMath>
      </m:oMathPara>
    </w:p>
    <w:p w:rsidR="00752057" w:rsidRDefault="00752057" w:rsidP="00E02F8D">
      <w:pPr>
        <w:spacing w:line="360" w:lineRule="auto"/>
        <w:jc w:val="center"/>
        <w:rPr>
          <w:b/>
          <w:szCs w:val="28"/>
          <w:lang w:val="en-US"/>
        </w:rPr>
      </w:pPr>
    </w:p>
    <w:p w:rsidR="009B557D" w:rsidRDefault="009B557D" w:rsidP="00E02F8D">
      <w:pPr>
        <w:pStyle w:val="2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примем количество </w:t>
      </w:r>
      <w:r w:rsidR="009F15F6">
        <w:rPr>
          <w:sz w:val="28"/>
          <w:szCs w:val="28"/>
        </w:rPr>
        <w:t xml:space="preserve">рядов светильников равным </w:t>
      </w:r>
      <w:r>
        <w:rPr>
          <w:sz w:val="28"/>
          <w:szCs w:val="28"/>
        </w:rPr>
        <w:t xml:space="preserve">  </w:t>
      </w:r>
      <w:r w:rsidRPr="004E21DE">
        <w:rPr>
          <w:b/>
          <w:i/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740C97" w:rsidRDefault="00740C97" w:rsidP="00E02F8D">
      <w:pPr>
        <w:pStyle w:val="22"/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>Произведем пересчет расстояния между светильниками:</w:t>
      </w:r>
    </w:p>
    <w:p w:rsidR="008B7C2F" w:rsidRPr="00941BF1" w:rsidRDefault="008B7C2F" w:rsidP="00E02F8D">
      <w:pPr>
        <w:pStyle w:val="22"/>
        <w:spacing w:line="360" w:lineRule="auto"/>
        <w:rPr>
          <w:sz w:val="28"/>
          <w:szCs w:val="28"/>
        </w:rPr>
      </w:pPr>
    </w:p>
    <w:p w:rsidR="005B0CBA" w:rsidRDefault="009644AB" w:rsidP="00E02F8D">
      <w:pPr>
        <w:pStyle w:val="22"/>
        <w:spacing w:line="360" w:lineRule="auto"/>
        <w:jc w:val="center"/>
        <w:rPr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L=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A-l*2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60-6.93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7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=7.58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м.</m:t>
          </m:r>
        </m:oMath>
      </m:oMathPara>
    </w:p>
    <w:p w:rsidR="007243AA" w:rsidRPr="005B0CBA" w:rsidRDefault="007243AA" w:rsidP="00E02F8D">
      <w:pPr>
        <w:pStyle w:val="22"/>
        <w:spacing w:line="360" w:lineRule="auto"/>
        <w:jc w:val="center"/>
        <w:rPr>
          <w:i/>
          <w:sz w:val="28"/>
          <w:szCs w:val="28"/>
        </w:rPr>
      </w:pPr>
    </w:p>
    <w:p w:rsidR="00740C97" w:rsidRPr="00261BD4" w:rsidRDefault="00E5123B" w:rsidP="00E02F8D">
      <w:pPr>
        <w:pStyle w:val="22"/>
        <w:spacing w:line="360" w:lineRule="auto"/>
        <w:rPr>
          <w:sz w:val="28"/>
          <w:szCs w:val="28"/>
        </w:rPr>
      </w:pPr>
      <w:r>
        <w:rPr>
          <w:position w:val="-24"/>
          <w:sz w:val="28"/>
          <w:szCs w:val="28"/>
        </w:rPr>
        <w:t>Примем расстояние между светильниками равным</w:t>
      </w:r>
      <w:r w:rsidR="002432D8">
        <w:rPr>
          <w:position w:val="-24"/>
          <w:sz w:val="28"/>
          <w:szCs w:val="28"/>
        </w:rPr>
        <w:t xml:space="preserve"> </w:t>
      </w:r>
      <w:r w:rsidR="002432D8" w:rsidRPr="000D4249">
        <w:rPr>
          <w:b/>
          <w:i/>
          <w:position w:val="-24"/>
          <w:sz w:val="28"/>
          <w:szCs w:val="28"/>
        </w:rPr>
        <w:t>7,5 м</w:t>
      </w:r>
      <w:r w:rsidR="002432D8">
        <w:rPr>
          <w:position w:val="-24"/>
          <w:sz w:val="28"/>
          <w:szCs w:val="28"/>
        </w:rPr>
        <w:t>.</w:t>
      </w:r>
      <w:r>
        <w:rPr>
          <w:position w:val="-24"/>
          <w:sz w:val="28"/>
          <w:szCs w:val="28"/>
        </w:rPr>
        <w:t xml:space="preserve"> </w:t>
      </w:r>
      <w:r w:rsidR="00261BD4" w:rsidRPr="00261BD4">
        <w:rPr>
          <w:position w:val="-24"/>
          <w:sz w:val="28"/>
          <w:szCs w:val="28"/>
        </w:rPr>
        <w:t xml:space="preserve"> </w:t>
      </w:r>
      <w:r w:rsidR="00261BD4">
        <w:rPr>
          <w:position w:val="-24"/>
          <w:sz w:val="28"/>
          <w:szCs w:val="28"/>
        </w:rPr>
        <w:t xml:space="preserve">Т.к. </w:t>
      </w:r>
      <w:r w:rsidR="00261BD4">
        <w:rPr>
          <w:b/>
          <w:position w:val="-24"/>
          <w:sz w:val="28"/>
          <w:szCs w:val="28"/>
        </w:rPr>
        <w:t>А=</w:t>
      </w:r>
      <w:proofErr w:type="gramStart"/>
      <w:r w:rsidR="00261BD4">
        <w:rPr>
          <w:b/>
          <w:position w:val="-24"/>
          <w:sz w:val="28"/>
          <w:szCs w:val="28"/>
        </w:rPr>
        <w:t>В</w:t>
      </w:r>
      <w:r w:rsidR="00261BD4">
        <w:rPr>
          <w:position w:val="-24"/>
          <w:sz w:val="28"/>
          <w:szCs w:val="28"/>
        </w:rPr>
        <w:t xml:space="preserve">  примем</w:t>
      </w:r>
      <w:proofErr w:type="gramEnd"/>
      <w:r w:rsidR="00261BD4">
        <w:rPr>
          <w:position w:val="-24"/>
          <w:sz w:val="28"/>
          <w:szCs w:val="28"/>
        </w:rPr>
        <w:t xml:space="preserve"> расстояние между рядами  равным  </w:t>
      </w:r>
      <w:r w:rsidR="00261BD4" w:rsidRPr="000D4249">
        <w:rPr>
          <w:b/>
          <w:i/>
          <w:position w:val="-24"/>
          <w:sz w:val="28"/>
          <w:szCs w:val="28"/>
        </w:rPr>
        <w:t>7,5 м.</w:t>
      </w:r>
    </w:p>
    <w:p w:rsidR="00740C97" w:rsidRDefault="002432D8" w:rsidP="00E02F8D">
      <w:pPr>
        <w:pStyle w:val="22"/>
        <w:tabs>
          <w:tab w:val="center" w:pos="467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Произведем перерасчет расстояния светильников </w:t>
      </w:r>
      <w:r w:rsidR="00264F92">
        <w:rPr>
          <w:sz w:val="28"/>
          <w:szCs w:val="28"/>
        </w:rPr>
        <w:t>от стены:</w:t>
      </w:r>
    </w:p>
    <w:p w:rsidR="008B7C2F" w:rsidRDefault="008B7C2F" w:rsidP="00E02F8D">
      <w:pPr>
        <w:pStyle w:val="22"/>
        <w:tabs>
          <w:tab w:val="center" w:pos="4677"/>
        </w:tabs>
        <w:spacing w:line="360" w:lineRule="auto"/>
        <w:rPr>
          <w:sz w:val="28"/>
          <w:szCs w:val="28"/>
        </w:rPr>
      </w:pPr>
    </w:p>
    <w:p w:rsidR="00264F92" w:rsidRPr="0079013F" w:rsidRDefault="00264F92" w:rsidP="00E02F8D">
      <w:pPr>
        <w:pStyle w:val="22"/>
        <w:tabs>
          <w:tab w:val="center" w:pos="4677"/>
        </w:tabs>
        <w:spacing w:line="360" w:lineRule="auto"/>
        <w:jc w:val="center"/>
        <w:rPr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l=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A-L*7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60-7.5*7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=3.75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м.</m:t>
          </m:r>
        </m:oMath>
      </m:oMathPara>
    </w:p>
    <w:p w:rsidR="00740C97" w:rsidRPr="0079013F" w:rsidRDefault="00740C97" w:rsidP="00E02F8D">
      <w:pPr>
        <w:pStyle w:val="22"/>
        <w:spacing w:line="360" w:lineRule="auto"/>
        <w:rPr>
          <w:sz w:val="28"/>
          <w:szCs w:val="28"/>
        </w:rPr>
      </w:pPr>
    </w:p>
    <w:p w:rsidR="00740C97" w:rsidRPr="0079013F" w:rsidRDefault="00740C97" w:rsidP="00E02F8D">
      <w:pPr>
        <w:pStyle w:val="22"/>
        <w:spacing w:line="360" w:lineRule="auto"/>
        <w:rPr>
          <w:sz w:val="28"/>
          <w:szCs w:val="28"/>
        </w:rPr>
      </w:pPr>
    </w:p>
    <w:p w:rsidR="007243AA" w:rsidRPr="007243AA" w:rsidRDefault="00740C97" w:rsidP="00E02F8D">
      <w:pPr>
        <w:pStyle w:val="22"/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>Светильники располагаем в вершинах прямоугольник</w:t>
      </w:r>
      <w:r w:rsidR="004904CB">
        <w:rPr>
          <w:sz w:val="28"/>
          <w:szCs w:val="28"/>
        </w:rPr>
        <w:t xml:space="preserve">а со сторонами </w:t>
      </w:r>
      <w:r w:rsidR="004904CB" w:rsidRPr="000D4249">
        <w:rPr>
          <w:b/>
          <w:i/>
          <w:sz w:val="28"/>
          <w:szCs w:val="28"/>
        </w:rPr>
        <w:t>7,5 м</w:t>
      </w:r>
      <w:r w:rsidR="000D4249">
        <w:rPr>
          <w:sz w:val="28"/>
          <w:szCs w:val="28"/>
        </w:rPr>
        <w:t xml:space="preserve"> </w:t>
      </w:r>
      <w:r w:rsidR="004904CB">
        <w:rPr>
          <w:sz w:val="28"/>
          <w:szCs w:val="28"/>
        </w:rPr>
        <w:t xml:space="preserve">и </w:t>
      </w:r>
      <w:r w:rsidR="004904CB" w:rsidRPr="000D4249">
        <w:rPr>
          <w:b/>
          <w:i/>
          <w:sz w:val="28"/>
          <w:szCs w:val="28"/>
        </w:rPr>
        <w:t>7,5</w:t>
      </w:r>
      <w:r w:rsidRPr="000D4249">
        <w:rPr>
          <w:b/>
          <w:i/>
          <w:sz w:val="28"/>
          <w:szCs w:val="28"/>
        </w:rPr>
        <w:t xml:space="preserve"> м.</w:t>
      </w:r>
    </w:p>
    <w:p w:rsidR="00AA1DE7" w:rsidRDefault="00AA1DE7" w:rsidP="00E02F8D">
      <w:pPr>
        <w:pStyle w:val="2"/>
        <w:keepLines w:val="0"/>
        <w:numPr>
          <w:ilvl w:val="1"/>
          <w:numId w:val="0"/>
        </w:numPr>
        <w:spacing w:before="240" w:after="60" w:line="360" w:lineRule="auto"/>
        <w:ind w:left="360" w:hanging="508"/>
        <w:jc w:val="center"/>
        <w:rPr>
          <w:rFonts w:ascii="Times New Roman" w:hAnsi="Times New Roman"/>
          <w:i/>
          <w:color w:val="auto"/>
          <w:sz w:val="32"/>
          <w:szCs w:val="28"/>
        </w:rPr>
      </w:pPr>
      <w:bookmarkStart w:id="8" w:name="_Toc483378851"/>
      <w:bookmarkStart w:id="9" w:name="_Toc106368539"/>
    </w:p>
    <w:p w:rsidR="00066E12" w:rsidRDefault="00593CB3" w:rsidP="00E02F8D">
      <w:pPr>
        <w:pStyle w:val="2"/>
        <w:keepLines w:val="0"/>
        <w:numPr>
          <w:ilvl w:val="1"/>
          <w:numId w:val="0"/>
        </w:numPr>
        <w:spacing w:before="240" w:after="60" w:line="360" w:lineRule="auto"/>
        <w:ind w:left="360" w:hanging="508"/>
        <w:jc w:val="center"/>
        <w:rPr>
          <w:rFonts w:ascii="Times New Roman" w:hAnsi="Times New Roman"/>
          <w:i/>
          <w:color w:val="auto"/>
          <w:sz w:val="32"/>
          <w:szCs w:val="28"/>
        </w:rPr>
      </w:pPr>
      <w:r w:rsidRPr="00593CB3">
        <w:rPr>
          <w:rFonts w:ascii="Times New Roman" w:hAnsi="Times New Roman"/>
          <w:i/>
          <w:color w:val="auto"/>
          <w:sz w:val="32"/>
          <w:szCs w:val="28"/>
        </w:rPr>
        <w:t xml:space="preserve">3.5  </w:t>
      </w:r>
      <w:r w:rsidR="00066E12" w:rsidRPr="00593CB3">
        <w:rPr>
          <w:rFonts w:ascii="Times New Roman" w:hAnsi="Times New Roman"/>
          <w:i/>
          <w:color w:val="auto"/>
          <w:sz w:val="32"/>
          <w:szCs w:val="28"/>
        </w:rPr>
        <w:t>Расчет освещенности методом коэффициента использования</w:t>
      </w:r>
      <w:bookmarkEnd w:id="8"/>
      <w:bookmarkEnd w:id="9"/>
    </w:p>
    <w:p w:rsidR="007243AA" w:rsidRPr="007243AA" w:rsidRDefault="007243AA" w:rsidP="00E02F8D">
      <w:pPr>
        <w:spacing w:line="360" w:lineRule="auto"/>
      </w:pPr>
    </w:p>
    <w:p w:rsidR="00593CB3" w:rsidRPr="0079013F" w:rsidRDefault="005B2242" w:rsidP="00E02F8D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</w:t>
      </w:r>
      <w:r w:rsidR="001603CA">
        <w:rPr>
          <w:szCs w:val="28"/>
        </w:rPr>
        <w:t xml:space="preserve">      </w:t>
      </w:r>
      <w:r>
        <w:rPr>
          <w:szCs w:val="28"/>
        </w:rPr>
        <w:t xml:space="preserve"> </w:t>
      </w:r>
      <w:r w:rsidR="00593CB3" w:rsidRPr="0079013F">
        <w:rPr>
          <w:szCs w:val="28"/>
        </w:rPr>
        <w:t>При освещении лампами  ДРЛ по формуле определяется необходимый поток одной лампы, и по нему  подбирается ближайшая стандартная лампа. При невозможности выбора последней (поток лампы должен отличатся от требуемого не более чем на +20% или -10%</w:t>
      </w:r>
      <w:proofErr w:type="gramStart"/>
      <w:r w:rsidR="00593CB3" w:rsidRPr="0079013F">
        <w:rPr>
          <w:szCs w:val="28"/>
        </w:rPr>
        <w:t xml:space="preserve"> )</w:t>
      </w:r>
      <w:proofErr w:type="gramEnd"/>
      <w:r w:rsidR="00593CB3" w:rsidRPr="0079013F">
        <w:rPr>
          <w:szCs w:val="28"/>
        </w:rPr>
        <w:t xml:space="preserve"> корректируется число светильников  </w:t>
      </w:r>
      <w:r w:rsidR="00593CB3" w:rsidRPr="0079013F">
        <w:rPr>
          <w:szCs w:val="28"/>
          <w:lang w:val="en-US"/>
        </w:rPr>
        <w:t>N</w:t>
      </w:r>
      <w:r w:rsidR="00593CB3" w:rsidRPr="0079013F">
        <w:rPr>
          <w:szCs w:val="28"/>
        </w:rPr>
        <w:t>.</w:t>
      </w:r>
    </w:p>
    <w:p w:rsidR="00593CB3" w:rsidRPr="0079013F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        Предварительно: </w:t>
      </w:r>
    </w:p>
    <w:p w:rsidR="00593CB3" w:rsidRPr="0079013F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 Площадь помещения   </w:t>
      </w:r>
      <w:r w:rsidR="00DE3C44">
        <w:rPr>
          <w:szCs w:val="28"/>
        </w:rPr>
        <w:t xml:space="preserve">          </w:t>
      </w:r>
      <w:r w:rsidRPr="0079013F">
        <w:rPr>
          <w:szCs w:val="28"/>
        </w:rPr>
        <w:t xml:space="preserve"> </w:t>
      </w:r>
      <w:r w:rsidRPr="000D4249">
        <w:rPr>
          <w:b/>
          <w:i/>
          <w:szCs w:val="28"/>
          <w:lang w:val="en-US"/>
        </w:rPr>
        <w:t>S</w:t>
      </w:r>
      <w:r w:rsidRPr="000D4249">
        <w:rPr>
          <w:b/>
          <w:i/>
          <w:szCs w:val="28"/>
        </w:rPr>
        <w:t xml:space="preserve">= </w:t>
      </w:r>
      <w:r w:rsidRPr="000D4249">
        <w:rPr>
          <w:b/>
          <w:i/>
          <w:szCs w:val="28"/>
          <w:lang w:val="en-US"/>
        </w:rPr>
        <w:t>A</w:t>
      </w:r>
      <w:r w:rsidRPr="000D4249">
        <w:rPr>
          <w:b/>
          <w:i/>
          <w:szCs w:val="28"/>
        </w:rPr>
        <w:t>·</w:t>
      </w:r>
      <w:r w:rsidRPr="000D4249">
        <w:rPr>
          <w:b/>
          <w:i/>
          <w:szCs w:val="28"/>
          <w:lang w:val="en-US"/>
        </w:rPr>
        <w:t>B</w:t>
      </w:r>
      <w:r w:rsidR="005B2242" w:rsidRPr="000D4249">
        <w:rPr>
          <w:b/>
          <w:i/>
          <w:szCs w:val="28"/>
        </w:rPr>
        <w:t xml:space="preserve"> =60*60</w:t>
      </w:r>
      <w:r w:rsidRPr="000D4249">
        <w:rPr>
          <w:b/>
          <w:i/>
          <w:szCs w:val="28"/>
        </w:rPr>
        <w:t>= 3</w:t>
      </w:r>
      <w:r w:rsidR="005B2242" w:rsidRPr="000D4249">
        <w:rPr>
          <w:b/>
          <w:i/>
          <w:szCs w:val="28"/>
        </w:rPr>
        <w:t>600</w:t>
      </w:r>
      <w:r w:rsidRPr="000D4249">
        <w:rPr>
          <w:b/>
          <w:i/>
          <w:szCs w:val="28"/>
        </w:rPr>
        <w:t xml:space="preserve"> м ²</w:t>
      </w:r>
    </w:p>
    <w:p w:rsidR="00593CB3" w:rsidRPr="0079013F" w:rsidRDefault="001603CA" w:rsidP="00E02F8D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</w:t>
      </w:r>
      <w:r w:rsidR="00DE3C44">
        <w:rPr>
          <w:szCs w:val="28"/>
        </w:rPr>
        <w:t xml:space="preserve">Расчетная высота            </w:t>
      </w:r>
      <w:r w:rsidR="00593CB3" w:rsidRPr="0079013F">
        <w:rPr>
          <w:szCs w:val="28"/>
        </w:rPr>
        <w:t xml:space="preserve">      </w:t>
      </w:r>
      <w:r w:rsidR="00DE3C44">
        <w:rPr>
          <w:szCs w:val="28"/>
        </w:rPr>
        <w:t xml:space="preserve"> </w:t>
      </w:r>
      <w:r w:rsidR="00593CB3" w:rsidRPr="0079013F">
        <w:rPr>
          <w:szCs w:val="28"/>
        </w:rPr>
        <w:t xml:space="preserve"> </w:t>
      </w:r>
      <w:r w:rsidR="00593CB3" w:rsidRPr="000D4249">
        <w:rPr>
          <w:b/>
          <w:i/>
          <w:szCs w:val="28"/>
          <w:lang w:val="en-US"/>
        </w:rPr>
        <w:t>h</w:t>
      </w:r>
      <w:r w:rsidR="00593CB3" w:rsidRPr="000D4249">
        <w:rPr>
          <w:b/>
          <w:i/>
          <w:szCs w:val="28"/>
        </w:rPr>
        <w:t xml:space="preserve"> = </w:t>
      </w:r>
      <w:smartTag w:uri="urn:schemas-microsoft-com:office:smarttags" w:element="metricconverter">
        <w:smartTagPr>
          <w:attr w:name="ProductID" w:val="7,7 м"/>
        </w:smartTagPr>
        <w:r w:rsidR="00593CB3" w:rsidRPr="000D4249">
          <w:rPr>
            <w:b/>
            <w:i/>
            <w:szCs w:val="28"/>
          </w:rPr>
          <w:t>7,7 м</w:t>
        </w:r>
      </w:smartTag>
      <w:r w:rsidR="00593CB3" w:rsidRPr="0079013F">
        <w:rPr>
          <w:szCs w:val="28"/>
        </w:rPr>
        <w:t xml:space="preserve"> </w:t>
      </w:r>
    </w:p>
    <w:p w:rsidR="00593CB3" w:rsidRPr="0079013F" w:rsidRDefault="001603CA" w:rsidP="00E02F8D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</w:t>
      </w:r>
      <w:r w:rsidR="00593CB3" w:rsidRPr="0079013F">
        <w:rPr>
          <w:szCs w:val="28"/>
        </w:rPr>
        <w:t xml:space="preserve">Минимальная освещенность </w:t>
      </w:r>
      <w:r w:rsidR="00DE3C44">
        <w:rPr>
          <w:szCs w:val="28"/>
        </w:rPr>
        <w:t xml:space="preserve"> </w:t>
      </w:r>
      <w:r w:rsidR="00593CB3" w:rsidRPr="000D4249">
        <w:rPr>
          <w:b/>
          <w:i/>
          <w:szCs w:val="28"/>
          <w:lang w:val="en-US"/>
        </w:rPr>
        <w:t>E</w:t>
      </w:r>
      <w:r w:rsidR="00593CB3" w:rsidRPr="000D4249">
        <w:rPr>
          <w:b/>
          <w:i/>
          <w:szCs w:val="28"/>
        </w:rPr>
        <w:t>=300 лк</w:t>
      </w:r>
    </w:p>
    <w:p w:rsidR="007243AA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     </w:t>
      </w:r>
      <w:r w:rsidR="001603CA">
        <w:rPr>
          <w:szCs w:val="28"/>
        </w:rPr>
        <w:t xml:space="preserve"> </w:t>
      </w:r>
      <w:r w:rsidRPr="0079013F">
        <w:rPr>
          <w:szCs w:val="28"/>
        </w:rPr>
        <w:t xml:space="preserve">  Основная формула для расчёта:  </w:t>
      </w:r>
    </w:p>
    <w:p w:rsidR="00593CB3" w:rsidRPr="0079013F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            </w:t>
      </w:r>
    </w:p>
    <w:p w:rsidR="00DE3C44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                           </w:t>
      </w:r>
      <w:r w:rsidRPr="0079013F">
        <w:rPr>
          <w:position w:val="-28"/>
          <w:szCs w:val="28"/>
        </w:rPr>
        <w:object w:dxaOrig="16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33pt" o:ole="">
            <v:imagedata r:id="rId12" o:title=""/>
          </v:shape>
          <o:OLEObject Type="Embed" ProgID="Equation.3" ShapeID="_x0000_i1025" DrawAspect="Content" ObjectID="_1336429229" r:id="rId13"/>
        </w:object>
      </w:r>
      <w:r w:rsidR="00DE3C44">
        <w:rPr>
          <w:szCs w:val="28"/>
        </w:rPr>
        <w:t xml:space="preserve">  </w:t>
      </w:r>
    </w:p>
    <w:p w:rsidR="007243AA" w:rsidRPr="0079013F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 где </w:t>
      </w:r>
    </w:p>
    <w:p w:rsidR="00593CB3" w:rsidRPr="0079013F" w:rsidRDefault="00593CB3" w:rsidP="00E02F8D">
      <w:pPr>
        <w:spacing w:line="360" w:lineRule="auto"/>
        <w:jc w:val="both"/>
        <w:rPr>
          <w:szCs w:val="28"/>
        </w:rPr>
      </w:pPr>
      <w:r w:rsidRPr="000D4249">
        <w:rPr>
          <w:b/>
          <w:i/>
          <w:szCs w:val="28"/>
          <w:lang w:val="en-US"/>
        </w:rPr>
        <w:t>k</w:t>
      </w:r>
      <w:r w:rsidRPr="000D4249">
        <w:rPr>
          <w:b/>
          <w:i/>
          <w:szCs w:val="28"/>
        </w:rPr>
        <w:t xml:space="preserve"> = 1, 5</w:t>
      </w:r>
      <w:r w:rsidRPr="0079013F">
        <w:rPr>
          <w:szCs w:val="28"/>
        </w:rPr>
        <w:t xml:space="preserve"> – коэффициент запаса </w:t>
      </w:r>
    </w:p>
    <w:p w:rsidR="00593CB3" w:rsidRPr="0079013F" w:rsidRDefault="00593CB3" w:rsidP="00E02F8D">
      <w:pPr>
        <w:spacing w:line="360" w:lineRule="auto"/>
        <w:jc w:val="both"/>
        <w:rPr>
          <w:szCs w:val="28"/>
        </w:rPr>
      </w:pPr>
      <w:r w:rsidRPr="000D4249">
        <w:rPr>
          <w:b/>
          <w:i/>
          <w:szCs w:val="28"/>
          <w:lang w:val="en-US"/>
        </w:rPr>
        <w:t>z</w:t>
      </w:r>
      <w:r w:rsidR="000D4249">
        <w:rPr>
          <w:b/>
          <w:i/>
          <w:szCs w:val="28"/>
        </w:rPr>
        <w:t xml:space="preserve"> </w:t>
      </w:r>
      <w:r w:rsidRPr="000D4249">
        <w:rPr>
          <w:b/>
          <w:i/>
          <w:szCs w:val="28"/>
        </w:rPr>
        <w:t>= 1, 15</w:t>
      </w:r>
      <w:r w:rsidR="000D4249">
        <w:rPr>
          <w:szCs w:val="28"/>
        </w:rPr>
        <w:t xml:space="preserve"> </w:t>
      </w:r>
      <w:r w:rsidRPr="0079013F">
        <w:rPr>
          <w:szCs w:val="28"/>
        </w:rPr>
        <w:t>–коэффициент неравномер</w:t>
      </w:r>
      <w:r w:rsidR="000D4249">
        <w:rPr>
          <w:szCs w:val="28"/>
        </w:rPr>
        <w:t>ности освещения для ламп ДРИ</w:t>
      </w:r>
    </w:p>
    <w:p w:rsidR="00593CB3" w:rsidRPr="0079013F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position w:val="-10"/>
          <w:szCs w:val="28"/>
        </w:rPr>
        <w:object w:dxaOrig="220" w:dyaOrig="260">
          <v:shape id="_x0000_i1026" type="#_x0000_t75" style="width:11.25pt;height:12.75pt" o:ole="">
            <v:imagedata r:id="rId14" o:title=""/>
          </v:shape>
          <o:OLEObject Type="Embed" ProgID="Equation.3" ShapeID="_x0000_i1026" DrawAspect="Content" ObjectID="_1336429230" r:id="rId15"/>
        </w:object>
      </w:r>
      <w:r w:rsidRPr="0079013F">
        <w:rPr>
          <w:szCs w:val="28"/>
        </w:rPr>
        <w:t xml:space="preserve"> - коэффициент использования светового потока. </w:t>
      </w:r>
    </w:p>
    <w:p w:rsidR="00593CB3" w:rsidRDefault="003F7048" w:rsidP="00E02F8D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Определим индекс</w:t>
      </w:r>
      <w:r w:rsidR="00593CB3" w:rsidRPr="0079013F">
        <w:rPr>
          <w:szCs w:val="28"/>
        </w:rPr>
        <w:t xml:space="preserve"> помещения:</w:t>
      </w:r>
    </w:p>
    <w:p w:rsidR="001F7729" w:rsidRDefault="001F7729" w:rsidP="00E02F8D">
      <w:pPr>
        <w:spacing w:line="360" w:lineRule="auto"/>
        <w:jc w:val="both"/>
        <w:rPr>
          <w:szCs w:val="28"/>
        </w:rPr>
      </w:pPr>
    </w:p>
    <w:p w:rsidR="001F7729" w:rsidRPr="001F7729" w:rsidRDefault="001F7729" w:rsidP="00E02F8D">
      <w:pPr>
        <w:spacing w:line="360" w:lineRule="auto"/>
        <w:jc w:val="both"/>
        <w:rPr>
          <w:i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Cs w:val="28"/>
              <w:lang w:val="en-US"/>
            </w:rPr>
            <m:t>i=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A*B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h*(A+B)</m:t>
              </m:r>
            </m:den>
          </m:f>
          <m:r>
            <m:rPr>
              <m:sty m:val="bi"/>
            </m:rP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60*60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7.7*(60+60)</m:t>
              </m:r>
            </m:den>
          </m:f>
          <m:r>
            <m:rPr>
              <m:sty m:val="bi"/>
            </m:rPr>
            <w:rPr>
              <w:rFonts w:ascii="Cambria Math" w:hAnsi="Cambria Math"/>
              <w:szCs w:val="28"/>
              <w:lang w:val="en-US"/>
            </w:rPr>
            <m:t>=3.9</m:t>
          </m:r>
        </m:oMath>
      </m:oMathPara>
    </w:p>
    <w:p w:rsidR="00593CB3" w:rsidRPr="0079013F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                </w:t>
      </w:r>
    </w:p>
    <w:p w:rsidR="00593CB3" w:rsidRPr="0079013F" w:rsidRDefault="00593CB3" w:rsidP="00AA1DE7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>По справочным данным выбираем коэффициент использования. Ориентировочные значения коэффициентов отражения потолка, пола, стен и рабочей поверхности</w:t>
      </w:r>
      <w:r w:rsidRPr="0079013F">
        <w:rPr>
          <w:color w:val="000000"/>
          <w:szCs w:val="28"/>
        </w:rPr>
        <w:t xml:space="preserve">: </w:t>
      </w:r>
      <w:r w:rsidRPr="000D4249">
        <w:rPr>
          <w:b/>
          <w:i/>
          <w:color w:val="000000"/>
          <w:szCs w:val="28"/>
          <w:lang w:val="en-US"/>
        </w:rPr>
        <w:t>ρ</w:t>
      </w:r>
      <w:proofErr w:type="gramStart"/>
      <w:r w:rsidR="006F3B18" w:rsidRPr="000D4249">
        <w:rPr>
          <w:b/>
          <w:i/>
          <w:color w:val="000000"/>
          <w:szCs w:val="28"/>
          <w:vertAlign w:val="subscript"/>
        </w:rPr>
        <w:t>п</w:t>
      </w:r>
      <w:proofErr w:type="gramEnd"/>
      <w:r w:rsidRPr="000D4249">
        <w:rPr>
          <w:b/>
          <w:i/>
          <w:color w:val="000000"/>
          <w:szCs w:val="28"/>
        </w:rPr>
        <w:t xml:space="preserve">=70% </w:t>
      </w:r>
      <w:r w:rsidRPr="000D4249">
        <w:rPr>
          <w:b/>
          <w:i/>
          <w:color w:val="000000"/>
          <w:szCs w:val="28"/>
          <w:lang w:val="en-US"/>
        </w:rPr>
        <w:t>ρ</w:t>
      </w:r>
      <w:r w:rsidR="006F3B18" w:rsidRPr="000D4249">
        <w:rPr>
          <w:b/>
          <w:i/>
          <w:color w:val="000000"/>
          <w:szCs w:val="28"/>
          <w:vertAlign w:val="subscript"/>
        </w:rPr>
        <w:t>ст</w:t>
      </w:r>
      <w:r w:rsidRPr="000D4249">
        <w:rPr>
          <w:b/>
          <w:i/>
          <w:color w:val="000000"/>
          <w:szCs w:val="28"/>
        </w:rPr>
        <w:t xml:space="preserve">=50%; </w:t>
      </w:r>
      <w:r w:rsidRPr="000D4249">
        <w:rPr>
          <w:b/>
          <w:i/>
          <w:color w:val="000000"/>
          <w:szCs w:val="28"/>
          <w:lang w:val="en-US"/>
        </w:rPr>
        <w:t>ρ</w:t>
      </w:r>
      <w:r w:rsidR="006F3B18" w:rsidRPr="000D4249">
        <w:rPr>
          <w:b/>
          <w:i/>
          <w:color w:val="000000"/>
          <w:szCs w:val="28"/>
          <w:vertAlign w:val="subscript"/>
        </w:rPr>
        <w:t>р</w:t>
      </w:r>
      <w:r w:rsidRPr="000D4249">
        <w:rPr>
          <w:b/>
          <w:i/>
          <w:color w:val="000000"/>
          <w:szCs w:val="28"/>
        </w:rPr>
        <w:t>=10%</w:t>
      </w:r>
      <w:r w:rsidRPr="000D4249">
        <w:rPr>
          <w:b/>
          <w:i/>
          <w:szCs w:val="28"/>
        </w:rPr>
        <w:t xml:space="preserve"> </w:t>
      </w:r>
      <w:r w:rsidR="00AA1DE7" w:rsidRPr="000D4249">
        <w:rPr>
          <w:b/>
          <w:i/>
          <w:szCs w:val="28"/>
        </w:rPr>
        <w:t xml:space="preserve"> </w:t>
      </w:r>
      <w:r w:rsidR="004E727E" w:rsidRPr="000D4249">
        <w:rPr>
          <w:b/>
          <w:i/>
          <w:szCs w:val="28"/>
        </w:rPr>
        <w:t>η</w:t>
      </w:r>
      <w:r w:rsidR="00A20074" w:rsidRPr="000D4249">
        <w:rPr>
          <w:b/>
          <w:i/>
          <w:szCs w:val="28"/>
        </w:rPr>
        <w:t xml:space="preserve"> </w:t>
      </w:r>
      <w:r w:rsidRPr="000D4249">
        <w:rPr>
          <w:b/>
          <w:i/>
          <w:szCs w:val="28"/>
        </w:rPr>
        <w:t>=</w:t>
      </w:r>
      <w:r w:rsidR="00A20074" w:rsidRPr="000D4249">
        <w:rPr>
          <w:b/>
          <w:i/>
          <w:szCs w:val="28"/>
        </w:rPr>
        <w:t xml:space="preserve"> </w:t>
      </w:r>
      <w:r w:rsidRPr="000D4249">
        <w:rPr>
          <w:b/>
          <w:i/>
          <w:color w:val="000000"/>
          <w:szCs w:val="28"/>
        </w:rPr>
        <w:t>0,79</w:t>
      </w:r>
    </w:p>
    <w:p w:rsidR="00A20074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lastRenderedPageBreak/>
        <w:t xml:space="preserve">   </w:t>
      </w:r>
      <w:r w:rsidR="00A20074">
        <w:rPr>
          <w:szCs w:val="28"/>
        </w:rPr>
        <w:t xml:space="preserve">   </w:t>
      </w:r>
      <w:r w:rsidRPr="0079013F">
        <w:rPr>
          <w:szCs w:val="28"/>
        </w:rPr>
        <w:t>Определение светового потока лампы</w:t>
      </w:r>
      <w:r w:rsidR="00A20074">
        <w:rPr>
          <w:szCs w:val="28"/>
        </w:rPr>
        <w:t>:</w:t>
      </w:r>
    </w:p>
    <w:p w:rsidR="00A20074" w:rsidRDefault="00A20074" w:rsidP="00E02F8D">
      <w:pPr>
        <w:spacing w:line="360" w:lineRule="auto"/>
        <w:jc w:val="both"/>
        <w:rPr>
          <w:szCs w:val="28"/>
        </w:rPr>
      </w:pPr>
    </w:p>
    <w:p w:rsidR="00A20074" w:rsidRPr="00F81B9F" w:rsidRDefault="00F81B9F" w:rsidP="00E02F8D">
      <w:pPr>
        <w:spacing w:line="360" w:lineRule="auto"/>
        <w:jc w:val="center"/>
        <w:rPr>
          <w:b/>
          <w:i/>
          <w:szCs w:val="28"/>
        </w:rPr>
      </w:pPr>
      <m:oMathPara>
        <m:oMath>
          <m:r>
            <m:rPr>
              <m:sty m:val="bi"/>
            </m:rPr>
            <w:rPr>
              <w:rFonts w:ascii="Cambria Math"/>
              <w:szCs w:val="28"/>
            </w:rPr>
            <m:t>Ф</m:t>
          </m:r>
          <m:r>
            <m:rPr>
              <m:sty m:val="bi"/>
            </m:rPr>
            <w:rPr>
              <w:rFonts w:asci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E</m:t>
              </m:r>
              <m:r>
                <m:rPr>
                  <m:sty m:val="bi"/>
                </m:rPr>
                <w:rPr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S</m:t>
              </m:r>
              <m:r>
                <m:rPr>
                  <m:sty m:val="bi"/>
                </m:rPr>
                <w:rPr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Z</m:t>
              </m:r>
              <m:r>
                <m:rPr>
                  <m:sty m:val="bi"/>
                </m:rPr>
                <w:rPr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з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n</m:t>
              </m:r>
              <m:r>
                <m:rPr>
                  <m:sty m:val="bi"/>
                </m:rPr>
                <w:rPr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η</m:t>
              </m:r>
            </m:den>
          </m:f>
          <m:r>
            <m:rPr>
              <m:sty m:val="bi"/>
            </m:rPr>
            <w:rPr>
              <w:rFonts w:asci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300</m:t>
              </m:r>
              <m:r>
                <m:rPr>
                  <m:sty m:val="bi"/>
                </m:rPr>
                <w:rPr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3600</m:t>
              </m:r>
              <m:r>
                <m:rPr>
                  <m:sty m:val="bi"/>
                </m:rPr>
                <w:rPr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1</m:t>
              </m:r>
              <m:r>
                <m:rPr>
                  <m:sty m:val="bi"/>
                </m:rPr>
                <w:rPr>
                  <w:rFonts w:ascii="Cambria Math"/>
                  <w:szCs w:val="28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15</m:t>
              </m:r>
              <m:r>
                <m:rPr>
                  <m:sty m:val="bi"/>
                </m:rPr>
                <w:rPr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1</m:t>
              </m:r>
              <m:r>
                <m:rPr>
                  <m:sty m:val="bi"/>
                </m:rPr>
                <w:rPr>
                  <w:rFonts w:ascii="Cambria Math"/>
                  <w:szCs w:val="28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64</m:t>
              </m:r>
              <m:r>
                <m:rPr>
                  <m:sty m:val="bi"/>
                </m:rPr>
                <w:rPr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0</m:t>
              </m:r>
              <m:r>
                <m:rPr>
                  <m:sty m:val="bi"/>
                </m:rPr>
                <w:rPr>
                  <w:rFonts w:ascii="Cambria Math"/>
                  <w:szCs w:val="28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79</m:t>
              </m:r>
            </m:den>
          </m:f>
          <m:r>
            <m:rPr>
              <m:sty m:val="bi"/>
            </m:rPr>
            <w:rPr>
              <w:rFonts w:ascii="Cambria Math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36847</m:t>
          </m:r>
          <m:r>
            <m:rPr>
              <m:sty m:val="bi"/>
            </m:rPr>
            <w:rPr>
              <w:rFonts w:ascii="Cambria Math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/>
              <w:szCs w:val="28"/>
            </w:rPr>
            <m:t>Лм</m:t>
          </m:r>
        </m:oMath>
      </m:oMathPara>
    </w:p>
    <w:p w:rsidR="00593CB3" w:rsidRPr="0079013F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 </w:t>
      </w:r>
    </w:p>
    <w:p w:rsidR="00593CB3" w:rsidRPr="0079013F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       где  </w:t>
      </w:r>
      <w:r w:rsidRPr="000D4249">
        <w:rPr>
          <w:b/>
          <w:i/>
          <w:szCs w:val="28"/>
          <w:lang w:val="en-US"/>
        </w:rPr>
        <w:t>S</w:t>
      </w:r>
      <w:r w:rsidRPr="000D4249">
        <w:rPr>
          <w:b/>
          <w:i/>
          <w:szCs w:val="28"/>
        </w:rPr>
        <w:t xml:space="preserve"> = 3</w:t>
      </w:r>
      <w:r w:rsidR="000D5419" w:rsidRPr="000D4249">
        <w:rPr>
          <w:b/>
          <w:i/>
          <w:szCs w:val="28"/>
        </w:rPr>
        <w:t>600</w:t>
      </w:r>
      <w:r w:rsidRPr="000D4249">
        <w:rPr>
          <w:b/>
          <w:i/>
          <w:szCs w:val="28"/>
        </w:rPr>
        <w:t xml:space="preserve"> м²</w:t>
      </w:r>
    </w:p>
    <w:p w:rsidR="00593CB3" w:rsidRPr="0079013F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       </w:t>
      </w:r>
      <w:r w:rsidRPr="000D4249">
        <w:rPr>
          <w:b/>
          <w:i/>
          <w:szCs w:val="28"/>
          <w:lang w:val="en-US"/>
        </w:rPr>
        <w:t>E</w:t>
      </w:r>
      <w:r w:rsidR="000D4249" w:rsidRPr="000D4249">
        <w:rPr>
          <w:b/>
          <w:i/>
          <w:szCs w:val="28"/>
        </w:rPr>
        <w:t xml:space="preserve"> = 300лк</w:t>
      </w:r>
      <w:r w:rsidR="000D4249">
        <w:rPr>
          <w:szCs w:val="28"/>
        </w:rPr>
        <w:t xml:space="preserve"> -</w:t>
      </w:r>
      <w:r w:rsidRPr="0079013F">
        <w:rPr>
          <w:szCs w:val="28"/>
        </w:rPr>
        <w:t xml:space="preserve"> освещенность </w:t>
      </w:r>
    </w:p>
    <w:p w:rsidR="00593CB3" w:rsidRPr="0079013F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       </w:t>
      </w:r>
      <w:r w:rsidRPr="000D4249">
        <w:rPr>
          <w:b/>
          <w:i/>
          <w:szCs w:val="28"/>
          <w:lang w:val="en-US"/>
        </w:rPr>
        <w:t>Z</w:t>
      </w:r>
      <w:r w:rsidRPr="000D4249">
        <w:rPr>
          <w:b/>
          <w:i/>
          <w:szCs w:val="28"/>
        </w:rPr>
        <w:t xml:space="preserve"> = 1, 15</w:t>
      </w:r>
      <w:r w:rsidR="000D4249">
        <w:rPr>
          <w:szCs w:val="28"/>
        </w:rPr>
        <w:t xml:space="preserve"> -</w:t>
      </w:r>
      <w:r w:rsidRPr="0079013F">
        <w:rPr>
          <w:szCs w:val="28"/>
        </w:rPr>
        <w:t xml:space="preserve"> коэффициент минимальной освещённости </w:t>
      </w:r>
    </w:p>
    <w:p w:rsidR="00593CB3" w:rsidRPr="0079013F" w:rsidRDefault="00F035BF" w:rsidP="00E02F8D">
      <w:pPr>
        <w:spacing w:line="360" w:lineRule="auto"/>
        <w:jc w:val="both"/>
        <w:rPr>
          <w:szCs w:val="28"/>
        </w:rPr>
      </w:pPr>
      <w:r w:rsidRPr="000D4249">
        <w:rPr>
          <w:b/>
          <w:i/>
          <w:szCs w:val="28"/>
        </w:rPr>
        <w:t xml:space="preserve">       </w:t>
      </w:r>
      <w:proofErr w:type="spellStart"/>
      <w:r w:rsidRPr="000D4249">
        <w:rPr>
          <w:b/>
          <w:i/>
          <w:szCs w:val="28"/>
        </w:rPr>
        <w:t>К</w:t>
      </w:r>
      <w:r w:rsidRPr="000D4249">
        <w:rPr>
          <w:b/>
          <w:i/>
          <w:szCs w:val="28"/>
          <w:vertAlign w:val="subscript"/>
        </w:rPr>
        <w:t>з</w:t>
      </w:r>
      <w:proofErr w:type="spellEnd"/>
      <w:r w:rsidR="00593CB3" w:rsidRPr="000D4249">
        <w:rPr>
          <w:b/>
          <w:i/>
          <w:szCs w:val="28"/>
        </w:rPr>
        <w:t xml:space="preserve"> = 1,5</w:t>
      </w:r>
      <w:r w:rsidR="000D4249">
        <w:rPr>
          <w:szCs w:val="28"/>
        </w:rPr>
        <w:t xml:space="preserve"> -</w:t>
      </w:r>
      <w:r w:rsidR="00593CB3" w:rsidRPr="0079013F">
        <w:rPr>
          <w:szCs w:val="28"/>
        </w:rPr>
        <w:t xml:space="preserve">  коэффициент запаса </w:t>
      </w:r>
    </w:p>
    <w:p w:rsidR="00593CB3" w:rsidRPr="0079013F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       </w:t>
      </w:r>
      <w:r w:rsidRPr="000D4249">
        <w:rPr>
          <w:b/>
          <w:i/>
          <w:szCs w:val="28"/>
          <w:lang w:val="en-US"/>
        </w:rPr>
        <w:t>n</w:t>
      </w:r>
      <w:r w:rsidRPr="000D4249">
        <w:rPr>
          <w:b/>
          <w:i/>
          <w:szCs w:val="28"/>
        </w:rPr>
        <w:t xml:space="preserve"> = 60 шт.</w:t>
      </w:r>
      <w:r w:rsidR="000D4249">
        <w:rPr>
          <w:szCs w:val="28"/>
        </w:rPr>
        <w:t xml:space="preserve"> -</w:t>
      </w:r>
      <w:r w:rsidRPr="0079013F">
        <w:rPr>
          <w:szCs w:val="28"/>
        </w:rPr>
        <w:t xml:space="preserve"> количество светильников </w:t>
      </w:r>
    </w:p>
    <w:p w:rsidR="00593CB3" w:rsidRPr="0079013F" w:rsidRDefault="00F035BF" w:rsidP="00E02F8D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</w:t>
      </w:r>
      <w:r w:rsidR="004E727E" w:rsidRPr="000D4249">
        <w:rPr>
          <w:b/>
          <w:i/>
          <w:szCs w:val="28"/>
        </w:rPr>
        <w:t>η</w:t>
      </w:r>
      <w:r w:rsidRPr="000D4249">
        <w:rPr>
          <w:b/>
          <w:i/>
          <w:szCs w:val="28"/>
        </w:rPr>
        <w:t xml:space="preserve"> </w:t>
      </w:r>
      <w:r w:rsidR="00593CB3" w:rsidRPr="000D4249">
        <w:rPr>
          <w:b/>
          <w:i/>
          <w:szCs w:val="28"/>
        </w:rPr>
        <w:t>= 0,79</w:t>
      </w:r>
      <w:r w:rsidR="000D4249">
        <w:rPr>
          <w:szCs w:val="28"/>
        </w:rPr>
        <w:t xml:space="preserve"> -</w:t>
      </w:r>
      <w:r w:rsidR="00593CB3" w:rsidRPr="0079013F">
        <w:rPr>
          <w:szCs w:val="28"/>
        </w:rPr>
        <w:t xml:space="preserve"> коэффициент использования светового потока </w:t>
      </w:r>
    </w:p>
    <w:p w:rsidR="00593CB3" w:rsidRDefault="00593CB3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Ближайшая стандартная лампа </w:t>
      </w:r>
      <w:r w:rsidRPr="000D4249">
        <w:rPr>
          <w:b/>
          <w:i/>
          <w:szCs w:val="28"/>
        </w:rPr>
        <w:t>ДР</w:t>
      </w:r>
      <w:r w:rsidR="009C27F4" w:rsidRPr="000D4249">
        <w:rPr>
          <w:b/>
          <w:i/>
          <w:szCs w:val="28"/>
        </w:rPr>
        <w:t>И400</w:t>
      </w:r>
      <w:r w:rsidRPr="0079013F">
        <w:rPr>
          <w:szCs w:val="28"/>
        </w:rPr>
        <w:t xml:space="preserve"> имеет све</w:t>
      </w:r>
      <w:r w:rsidR="00E96989">
        <w:rPr>
          <w:szCs w:val="28"/>
        </w:rPr>
        <w:t xml:space="preserve">товой поток </w:t>
      </w:r>
      <w:r w:rsidR="00E96989" w:rsidRPr="000D4249">
        <w:rPr>
          <w:b/>
          <w:i/>
          <w:szCs w:val="28"/>
        </w:rPr>
        <w:t>3</w:t>
      </w:r>
      <w:r w:rsidR="009C27F4" w:rsidRPr="000D4249">
        <w:rPr>
          <w:b/>
          <w:i/>
          <w:szCs w:val="28"/>
        </w:rPr>
        <w:t>6</w:t>
      </w:r>
      <w:r w:rsidR="00F81B9F" w:rsidRPr="000D4249">
        <w:rPr>
          <w:b/>
          <w:i/>
          <w:szCs w:val="28"/>
        </w:rPr>
        <w:t>000 лм</w:t>
      </w:r>
      <w:r w:rsidR="00F81B9F">
        <w:rPr>
          <w:szCs w:val="28"/>
        </w:rPr>
        <w:t>:</w:t>
      </w:r>
      <w:r w:rsidR="00E96989">
        <w:rPr>
          <w:szCs w:val="28"/>
        </w:rPr>
        <w:t xml:space="preserve"> </w:t>
      </w:r>
    </w:p>
    <w:p w:rsidR="00134B7D" w:rsidRDefault="00134B7D" w:rsidP="00E02F8D">
      <w:pPr>
        <w:spacing w:line="360" w:lineRule="auto"/>
        <w:ind w:firstLine="851"/>
        <w:jc w:val="both"/>
        <w:rPr>
          <w:szCs w:val="28"/>
        </w:rPr>
      </w:pPr>
    </w:p>
    <w:p w:rsidR="00593CB3" w:rsidRPr="00F81B9F" w:rsidRDefault="009C27F4" w:rsidP="00E02F8D">
      <w:pPr>
        <w:spacing w:line="360" w:lineRule="auto"/>
        <w:ind w:firstLine="851"/>
        <w:jc w:val="both"/>
        <w:rPr>
          <w:b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/>
              <w:szCs w:val="28"/>
            </w:rPr>
            <m:t>∆</m:t>
          </m:r>
          <m:r>
            <m:rPr>
              <m:sty m:val="bi"/>
            </m:rPr>
            <w:rPr>
              <w:rFonts w:ascii="Cambria Math"/>
              <w:szCs w:val="28"/>
              <w:lang w:val="en-US"/>
            </w:rPr>
            <m:t>Ф</m:t>
          </m:r>
          <m:r>
            <m:rPr>
              <m:sty m:val="bi"/>
            </m:rPr>
            <w:rPr>
              <w:rFonts w:asci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Ф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п</m:t>
                  </m:r>
                </m:sub>
              </m:sSub>
              <m:r>
                <m:rPr>
                  <m:sty m:val="bi"/>
                </m:rPr>
                <w:rPr>
                  <w:rFonts w:ascii="Cambria Math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Cs w:val="28"/>
                      <w:lang w:val="en-US"/>
                    </w:rPr>
                    <m:t>Ф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Cs w:val="28"/>
                      <w:lang w:val="en-US"/>
                    </w:rPr>
                    <m:t>Ф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п</m:t>
                  </m:r>
                </m:sub>
              </m:sSub>
            </m:den>
          </m:f>
          <m:r>
            <m:rPr>
              <m:sty m:val="bi"/>
            </m:rPr>
            <w:rPr>
              <w:rFonts w:hAnsi="Cambria Math"/>
              <w:szCs w:val="28"/>
            </w:rPr>
            <m:t>*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100</m:t>
          </m:r>
          <m:r>
            <m:rPr>
              <m:sty m:val="bi"/>
            </m:rPr>
            <w:rPr>
              <w:rFonts w:ascii="Cambria Math"/>
              <w:szCs w:val="28"/>
            </w:rPr>
            <m:t>=</m:t>
          </m:r>
          <m:r>
            <m:rPr>
              <m:sty m:val="bi"/>
            </m:rPr>
            <w:rPr>
              <w:rFonts w:ascii="Cambria Math"/>
              <w:szCs w:val="28"/>
            </w:rPr>
            <m:t>-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2</m:t>
          </m:r>
          <m:r>
            <m:rPr>
              <m:sty m:val="bi"/>
            </m:rPr>
            <w:rPr>
              <w:rFonts w:ascii="Cambria Math"/>
              <w:szCs w:val="28"/>
            </w:rPr>
            <m:t>,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35</m:t>
          </m:r>
          <m:r>
            <m:rPr>
              <m:sty m:val="bi"/>
            </m:rPr>
            <w:rPr>
              <w:rFonts w:ascii="Cambria Math"/>
              <w:szCs w:val="28"/>
            </w:rPr>
            <m:t>%</m:t>
          </m:r>
        </m:oMath>
      </m:oMathPara>
    </w:p>
    <w:p w:rsidR="00F81B9F" w:rsidRDefault="00F81B9F" w:rsidP="00E02F8D">
      <w:pPr>
        <w:spacing w:line="360" w:lineRule="auto"/>
        <w:ind w:firstLine="851"/>
        <w:jc w:val="both"/>
        <w:rPr>
          <w:b/>
          <w:szCs w:val="28"/>
          <w:lang w:val="en-US"/>
        </w:rPr>
      </w:pPr>
    </w:p>
    <w:p w:rsidR="00F81B9F" w:rsidRDefault="00F81B9F" w:rsidP="00E02F8D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что на 2,35 </w:t>
      </w:r>
      <w:r w:rsidRPr="0079013F">
        <w:rPr>
          <w:szCs w:val="28"/>
        </w:rPr>
        <w:t>% меньше най</w:t>
      </w:r>
      <w:r>
        <w:rPr>
          <w:szCs w:val="28"/>
        </w:rPr>
        <w:t>денного значения, что допустимо.</w:t>
      </w:r>
    </w:p>
    <w:p w:rsidR="00F81B9F" w:rsidRPr="00F81B9F" w:rsidRDefault="00F81B9F" w:rsidP="00E02F8D">
      <w:pPr>
        <w:spacing w:line="360" w:lineRule="auto"/>
        <w:jc w:val="both"/>
        <w:rPr>
          <w:szCs w:val="28"/>
        </w:rPr>
        <w:sectPr w:rsidR="00F81B9F" w:rsidRPr="00F81B9F" w:rsidSect="00593CB3">
          <w:footerReference w:type="even" r:id="rId16"/>
          <w:footerReference w:type="default" r:id="rId1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389E" w:rsidRDefault="00ED389E" w:rsidP="00AA1DE7">
      <w:pPr>
        <w:pStyle w:val="2"/>
        <w:keepLines w:val="0"/>
        <w:numPr>
          <w:ilvl w:val="1"/>
          <w:numId w:val="0"/>
        </w:numPr>
        <w:spacing w:before="240" w:after="60" w:line="360" w:lineRule="auto"/>
        <w:jc w:val="center"/>
        <w:rPr>
          <w:i/>
          <w:color w:val="auto"/>
          <w:sz w:val="32"/>
          <w:szCs w:val="28"/>
        </w:rPr>
      </w:pPr>
      <w:r>
        <w:rPr>
          <w:i/>
          <w:color w:val="auto"/>
          <w:sz w:val="32"/>
          <w:szCs w:val="28"/>
        </w:rPr>
        <w:lastRenderedPageBreak/>
        <w:t xml:space="preserve">3.6 </w:t>
      </w:r>
      <w:r w:rsidRPr="00ED389E">
        <w:rPr>
          <w:i/>
          <w:color w:val="auto"/>
          <w:sz w:val="32"/>
          <w:szCs w:val="28"/>
        </w:rPr>
        <w:t>Расчет освещенности точечным методом</w:t>
      </w:r>
    </w:p>
    <w:p w:rsidR="00EB1353" w:rsidRPr="00EB1353" w:rsidRDefault="00EB1353" w:rsidP="00E02F8D">
      <w:pPr>
        <w:spacing w:line="360" w:lineRule="auto"/>
      </w:pPr>
    </w:p>
    <w:p w:rsidR="00ED389E" w:rsidRPr="0079013F" w:rsidRDefault="00ED389E" w:rsidP="00E02F8D">
      <w:pPr>
        <w:pStyle w:val="22"/>
        <w:spacing w:line="360" w:lineRule="auto"/>
        <w:ind w:firstLine="851"/>
        <w:rPr>
          <w:sz w:val="28"/>
          <w:szCs w:val="28"/>
        </w:rPr>
      </w:pPr>
      <w:r w:rsidRPr="0079013F">
        <w:rPr>
          <w:sz w:val="28"/>
          <w:szCs w:val="28"/>
        </w:rPr>
        <w:t>Поток лампы в светильнике:</w:t>
      </w:r>
    </w:p>
    <w:p w:rsidR="00ED389E" w:rsidRPr="0079013F" w:rsidRDefault="00ED389E" w:rsidP="00E02F8D">
      <w:pPr>
        <w:pStyle w:val="22"/>
        <w:spacing w:line="360" w:lineRule="auto"/>
        <w:ind w:firstLine="851"/>
        <w:jc w:val="center"/>
        <w:rPr>
          <w:sz w:val="28"/>
          <w:szCs w:val="28"/>
        </w:rPr>
      </w:pPr>
      <w:r w:rsidRPr="0079013F">
        <w:rPr>
          <w:position w:val="-32"/>
          <w:sz w:val="28"/>
          <w:szCs w:val="28"/>
          <w:lang w:val="en-US"/>
        </w:rPr>
        <w:object w:dxaOrig="1939" w:dyaOrig="720">
          <v:shape id="_x0000_i1027" type="#_x0000_t75" style="width:96.75pt;height:36pt" o:ole="" fillcolor="window">
            <v:imagedata r:id="rId18" o:title=""/>
          </v:shape>
          <o:OLEObject Type="Embed" ProgID="Equation.3" ShapeID="_x0000_i1027" DrawAspect="Content" ObjectID="_1336429231" r:id="rId19"/>
        </w:object>
      </w:r>
      <w:r w:rsidRPr="0079013F">
        <w:rPr>
          <w:sz w:val="28"/>
          <w:szCs w:val="28"/>
        </w:rPr>
        <w:t>, где</w:t>
      </w:r>
    </w:p>
    <w:p w:rsidR="00ED389E" w:rsidRPr="0079013F" w:rsidRDefault="00ED389E" w:rsidP="00E02F8D">
      <w:pPr>
        <w:pStyle w:val="22"/>
        <w:spacing w:line="360" w:lineRule="auto"/>
        <w:jc w:val="both"/>
        <w:rPr>
          <w:sz w:val="28"/>
          <w:szCs w:val="28"/>
        </w:rPr>
      </w:pPr>
      <w:r w:rsidRPr="000D4249">
        <w:rPr>
          <w:b/>
          <w:i/>
          <w:sz w:val="28"/>
          <w:szCs w:val="28"/>
        </w:rPr>
        <w:t>∑</w:t>
      </w:r>
      <w:r w:rsidRPr="000D4249">
        <w:rPr>
          <w:b/>
          <w:i/>
          <w:sz w:val="28"/>
          <w:szCs w:val="28"/>
          <w:lang w:val="en-US"/>
        </w:rPr>
        <w:t>ε</w:t>
      </w:r>
      <w:r w:rsidRPr="0079013F">
        <w:rPr>
          <w:sz w:val="28"/>
          <w:szCs w:val="28"/>
        </w:rPr>
        <w:t xml:space="preserve"> – условная освещённость в контрольной точке.</w:t>
      </w:r>
    </w:p>
    <w:p w:rsidR="00ED389E" w:rsidRPr="0079013F" w:rsidRDefault="00ED389E" w:rsidP="00E02F8D">
      <w:pPr>
        <w:spacing w:line="360" w:lineRule="auto"/>
        <w:jc w:val="both"/>
        <w:rPr>
          <w:szCs w:val="28"/>
        </w:rPr>
      </w:pPr>
      <w:r w:rsidRPr="000D4249">
        <w:rPr>
          <w:b/>
          <w:i/>
          <w:szCs w:val="28"/>
        </w:rPr>
        <w:sym w:font="Symbol" w:char="F06D"/>
      </w:r>
      <w:r w:rsidRPr="000D4249">
        <w:rPr>
          <w:b/>
          <w:i/>
          <w:szCs w:val="28"/>
        </w:rPr>
        <w:t xml:space="preserve"> </w:t>
      </w:r>
      <w:r w:rsidRPr="0079013F">
        <w:rPr>
          <w:szCs w:val="28"/>
        </w:rPr>
        <w:t xml:space="preserve">- коэффициент, учитывающий действие удаленных от расчетной точки светильников и отраженного светового потока от стен, потолка, пола, оборудования, падающего на рабочую поверхность в расчетной точке </w:t>
      </w:r>
    </w:p>
    <w:p w:rsidR="00ED389E" w:rsidRPr="0079013F" w:rsidRDefault="00ED389E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( принимают в пределах  </w:t>
      </w:r>
      <w:r w:rsidRPr="0079013F">
        <w:rPr>
          <w:szCs w:val="28"/>
        </w:rPr>
        <w:sym w:font="Symbol" w:char="F06D"/>
      </w:r>
      <w:r w:rsidRPr="0079013F">
        <w:rPr>
          <w:szCs w:val="28"/>
        </w:rPr>
        <w:t xml:space="preserve"> = 1,1...1,2);</w:t>
      </w:r>
    </w:p>
    <w:p w:rsidR="00ED389E" w:rsidRPr="0079013F" w:rsidRDefault="00ED389E" w:rsidP="00E02F8D">
      <w:pPr>
        <w:spacing w:line="360" w:lineRule="auto"/>
        <w:jc w:val="both"/>
        <w:rPr>
          <w:szCs w:val="28"/>
        </w:rPr>
      </w:pPr>
      <w:proofErr w:type="gramStart"/>
      <w:r w:rsidRPr="000D4249">
        <w:rPr>
          <w:b/>
          <w:i/>
          <w:szCs w:val="28"/>
          <w:lang w:val="en-US"/>
        </w:rPr>
        <w:t>k</w:t>
      </w:r>
      <w:proofErr w:type="spellStart"/>
      <w:r w:rsidRPr="000D4249">
        <w:rPr>
          <w:b/>
          <w:i/>
          <w:szCs w:val="28"/>
        </w:rPr>
        <w:t>з</w:t>
      </w:r>
      <w:proofErr w:type="spellEnd"/>
      <w:proofErr w:type="gramEnd"/>
      <w:r w:rsidRPr="0079013F">
        <w:rPr>
          <w:szCs w:val="28"/>
        </w:rPr>
        <w:t xml:space="preserve"> - коэффициент запаса;</w:t>
      </w:r>
    </w:p>
    <w:p w:rsidR="00ED389E" w:rsidRDefault="00ED389E" w:rsidP="00E02F8D">
      <w:pPr>
        <w:pStyle w:val="22"/>
        <w:spacing w:line="360" w:lineRule="auto"/>
        <w:jc w:val="both"/>
        <w:rPr>
          <w:sz w:val="28"/>
          <w:szCs w:val="28"/>
        </w:rPr>
      </w:pPr>
      <w:r w:rsidRPr="0079013F">
        <w:rPr>
          <w:sz w:val="28"/>
          <w:szCs w:val="28"/>
        </w:rPr>
        <w:t xml:space="preserve">Нормированная освещенность </w:t>
      </w:r>
      <w:r w:rsidRPr="000D4249">
        <w:rPr>
          <w:b/>
          <w:i/>
          <w:sz w:val="28"/>
          <w:szCs w:val="28"/>
          <w:lang w:val="en-US"/>
        </w:rPr>
        <w:t>E</w:t>
      </w:r>
      <w:r w:rsidRPr="000D4249">
        <w:rPr>
          <w:b/>
          <w:i/>
          <w:sz w:val="28"/>
          <w:szCs w:val="28"/>
        </w:rPr>
        <w:t>=300 лк</w:t>
      </w:r>
    </w:p>
    <w:p w:rsidR="00C2093D" w:rsidRDefault="00C2093D" w:rsidP="00E02F8D">
      <w:pPr>
        <w:pStyle w:val="22"/>
        <w:spacing w:line="360" w:lineRule="auto"/>
        <w:jc w:val="both"/>
        <w:rPr>
          <w:sz w:val="28"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sz w:val="28"/>
          <w:szCs w:val="28"/>
        </w:rPr>
      </w:pPr>
    </w:p>
    <w:p w:rsidR="00075B02" w:rsidRDefault="00075B02" w:rsidP="00C2093D">
      <w:pPr>
        <w:pStyle w:val="22"/>
        <w:spacing w:line="360" w:lineRule="auto"/>
        <w:jc w:val="center"/>
        <w:rPr>
          <w:sz w:val="28"/>
          <w:szCs w:val="28"/>
        </w:rPr>
      </w:pPr>
      <w:r>
        <w:object w:dxaOrig="5479" w:dyaOrig="5762">
          <v:shape id="_x0000_i1028" type="#_x0000_t75" style="width:273.75pt;height:4in" o:ole="">
            <v:imagedata r:id="rId20" o:title=""/>
          </v:shape>
          <o:OLEObject Type="Embed" ProgID="Visio.Drawing.11" ShapeID="_x0000_i1028" DrawAspect="Content" ObjectID="_1336429232" r:id="rId21"/>
        </w:object>
      </w:r>
    </w:p>
    <w:p w:rsidR="007243AA" w:rsidRDefault="007243AA" w:rsidP="00E02F8D">
      <w:pPr>
        <w:pStyle w:val="22"/>
        <w:spacing w:line="360" w:lineRule="auto"/>
        <w:jc w:val="both"/>
        <w:rPr>
          <w:sz w:val="28"/>
          <w:szCs w:val="28"/>
        </w:rPr>
      </w:pPr>
    </w:p>
    <w:p w:rsidR="007243AA" w:rsidRDefault="007243AA" w:rsidP="00E02F8D">
      <w:pPr>
        <w:pStyle w:val="22"/>
        <w:spacing w:line="360" w:lineRule="auto"/>
        <w:jc w:val="both"/>
        <w:rPr>
          <w:sz w:val="28"/>
          <w:szCs w:val="28"/>
        </w:rPr>
      </w:pPr>
    </w:p>
    <w:p w:rsidR="002C47DA" w:rsidRPr="0079013F" w:rsidRDefault="002C47DA" w:rsidP="00E02F8D">
      <w:pPr>
        <w:pStyle w:val="22"/>
        <w:spacing w:line="360" w:lineRule="auto"/>
        <w:jc w:val="both"/>
        <w:rPr>
          <w:sz w:val="28"/>
          <w:szCs w:val="28"/>
        </w:rPr>
      </w:pPr>
    </w:p>
    <w:p w:rsidR="0034101A" w:rsidRDefault="0069210C" w:rsidP="00E02F8D">
      <w:pPr>
        <w:pStyle w:val="22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line id="_x0000_s1028" style="position:absolute;left:0;text-align:left;z-index:251663360" from="71.1pt,7.55pt" to="71.1pt,7.55pt" o:allowincell="f"/>
        </w:pict>
      </w:r>
    </w:p>
    <w:p w:rsidR="00F97D07" w:rsidRDefault="00F97D07" w:rsidP="00E02F8D">
      <w:pPr>
        <w:spacing w:line="360" w:lineRule="auto"/>
        <w:jc w:val="both"/>
        <w:rPr>
          <w:szCs w:val="28"/>
        </w:rPr>
      </w:pPr>
    </w:p>
    <w:p w:rsidR="0034101A" w:rsidRDefault="0034101A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>Находим расстояние от светильников 1,2,3,4 до точки</w:t>
      </w:r>
      <w:proofErr w:type="gramStart"/>
      <w:r w:rsidRPr="0079013F">
        <w:rPr>
          <w:szCs w:val="28"/>
        </w:rPr>
        <w:t xml:space="preserve"> А</w:t>
      </w:r>
      <w:proofErr w:type="gramEnd"/>
      <w:r w:rsidRPr="0079013F">
        <w:rPr>
          <w:szCs w:val="28"/>
        </w:rPr>
        <w:t xml:space="preserve"> </w:t>
      </w:r>
    </w:p>
    <w:p w:rsidR="00F97D07" w:rsidRDefault="00F97D07" w:rsidP="00E02F8D">
      <w:pPr>
        <w:spacing w:line="360" w:lineRule="auto"/>
        <w:jc w:val="both"/>
        <w:rPr>
          <w:szCs w:val="28"/>
        </w:rPr>
      </w:pPr>
    </w:p>
    <w:p w:rsidR="00F97D07" w:rsidRPr="00F97D07" w:rsidRDefault="00F97D07" w:rsidP="00E02F8D">
      <w:pPr>
        <w:spacing w:line="360" w:lineRule="auto"/>
        <w:jc w:val="center"/>
        <w:rPr>
          <w:b/>
          <w:i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Cs w:val="28"/>
            </w:rPr>
            <m:t>d=</m:t>
          </m:r>
          <m:rad>
            <m:radPr>
              <m:degHide m:val="on"/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3.75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3.75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</m:e>
          </m:rad>
          <m:r>
            <m:rPr>
              <m:sty m:val="bi"/>
            </m:rPr>
            <w:rPr>
              <w:rFonts w:ascii="Cambria Math" w:hAnsi="Cambria Math"/>
              <w:szCs w:val="28"/>
            </w:rPr>
            <m:t>=5.3 м.</m:t>
          </m:r>
        </m:oMath>
      </m:oMathPara>
    </w:p>
    <w:p w:rsidR="00F97D07" w:rsidRPr="0079013F" w:rsidRDefault="00F97D07" w:rsidP="00E02F8D">
      <w:pPr>
        <w:spacing w:line="360" w:lineRule="auto"/>
        <w:jc w:val="both"/>
        <w:rPr>
          <w:szCs w:val="28"/>
        </w:rPr>
      </w:pPr>
    </w:p>
    <w:p w:rsidR="0034101A" w:rsidRPr="0079013F" w:rsidRDefault="0034101A" w:rsidP="00E02F8D">
      <w:pPr>
        <w:pStyle w:val="22"/>
        <w:spacing w:line="360" w:lineRule="auto"/>
        <w:rPr>
          <w:color w:val="FF0000"/>
          <w:sz w:val="28"/>
          <w:szCs w:val="28"/>
        </w:rPr>
      </w:pPr>
      <w:r w:rsidRPr="0079013F">
        <w:rPr>
          <w:sz w:val="28"/>
          <w:szCs w:val="28"/>
        </w:rPr>
        <w:t xml:space="preserve">                          </w:t>
      </w:r>
      <w:r w:rsidRPr="0079013F">
        <w:rPr>
          <w:color w:val="FF0000"/>
          <w:sz w:val="28"/>
          <w:szCs w:val="28"/>
        </w:rPr>
        <w:t xml:space="preserve">    </w:t>
      </w:r>
    </w:p>
    <w:p w:rsidR="0034101A" w:rsidRDefault="0034101A" w:rsidP="00E02F8D">
      <w:pPr>
        <w:spacing w:line="360" w:lineRule="auto"/>
        <w:jc w:val="both"/>
      </w:pPr>
      <w:r w:rsidRPr="0079013F">
        <w:rPr>
          <w:color w:val="FF0000"/>
        </w:rPr>
        <w:t xml:space="preserve">  </w:t>
      </w:r>
      <w:r w:rsidRPr="0079013F">
        <w:t>Находим расстояние от светильников 5,6 до точки</w:t>
      </w:r>
      <w:proofErr w:type="gramStart"/>
      <w:r w:rsidRPr="0079013F">
        <w:t xml:space="preserve"> </w:t>
      </w:r>
      <w:r w:rsidR="001D5F0A">
        <w:t xml:space="preserve"> </w:t>
      </w:r>
      <w:r w:rsidRPr="0079013F">
        <w:t>А</w:t>
      </w:r>
      <w:proofErr w:type="gramEnd"/>
      <w:r w:rsidRPr="0079013F">
        <w:t xml:space="preserve"> </w:t>
      </w:r>
    </w:p>
    <w:p w:rsidR="00882D0B" w:rsidRDefault="00882D0B" w:rsidP="00E02F8D">
      <w:pPr>
        <w:spacing w:line="360" w:lineRule="auto"/>
        <w:jc w:val="both"/>
      </w:pPr>
    </w:p>
    <w:p w:rsidR="00882D0B" w:rsidRPr="0079013F" w:rsidRDefault="00882D0B" w:rsidP="00E02F8D">
      <w:pPr>
        <w:spacing w:line="360" w:lineRule="auto"/>
        <w:jc w:val="both"/>
        <w:rPr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Cs w:val="28"/>
            </w:rPr>
            <m:t>d=</m:t>
          </m:r>
          <m:rad>
            <m:radPr>
              <m:degHide m:val="on"/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((7,5+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3.75)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3.75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</m:e>
          </m:rad>
          <m:r>
            <m:rPr>
              <m:sty m:val="bi"/>
            </m:rPr>
            <w:rPr>
              <w:rFonts w:ascii="Cambria Math" w:hAnsi="Cambria Math"/>
              <w:szCs w:val="28"/>
            </w:rPr>
            <m:t>=1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1,86 м.</m:t>
          </m:r>
        </m:oMath>
      </m:oMathPara>
    </w:p>
    <w:p w:rsidR="0034101A" w:rsidRPr="0079013F" w:rsidRDefault="0034101A" w:rsidP="00E02F8D">
      <w:pPr>
        <w:pStyle w:val="22"/>
        <w:spacing w:line="360" w:lineRule="auto"/>
        <w:rPr>
          <w:color w:val="FF0000"/>
          <w:sz w:val="28"/>
          <w:szCs w:val="28"/>
        </w:rPr>
      </w:pPr>
      <w:r w:rsidRPr="0079013F">
        <w:rPr>
          <w:sz w:val="28"/>
          <w:szCs w:val="28"/>
        </w:rPr>
        <w:t xml:space="preserve">                          </w:t>
      </w:r>
      <w:r w:rsidRPr="0079013F">
        <w:rPr>
          <w:color w:val="FF0000"/>
          <w:sz w:val="28"/>
          <w:szCs w:val="28"/>
        </w:rPr>
        <w:t xml:space="preserve">        </w:t>
      </w:r>
    </w:p>
    <w:p w:rsidR="0034101A" w:rsidRPr="0079013F" w:rsidRDefault="0034101A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>Аналогично находим расстояния от других светильников и заносим в таблицу</w:t>
      </w:r>
    </w:p>
    <w:p w:rsidR="0034101A" w:rsidRPr="0079013F" w:rsidRDefault="0034101A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 xml:space="preserve">                                                                          </w:t>
      </w:r>
    </w:p>
    <w:p w:rsidR="0034101A" w:rsidRPr="0079013F" w:rsidRDefault="0034101A" w:rsidP="00E02F8D">
      <w:pPr>
        <w:spacing w:line="360" w:lineRule="auto"/>
        <w:jc w:val="both"/>
        <w:rPr>
          <w:szCs w:val="28"/>
        </w:rPr>
      </w:pPr>
      <w:r w:rsidRPr="0079013F">
        <w:rPr>
          <w:szCs w:val="28"/>
        </w:rPr>
        <w:t>Таблица 1. Сводная таблица результатов расчёта точечным методом.</w:t>
      </w:r>
    </w:p>
    <w:tbl>
      <w:tblPr>
        <w:tblW w:w="92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011"/>
        <w:gridCol w:w="2346"/>
        <w:gridCol w:w="1805"/>
        <w:gridCol w:w="1966"/>
        <w:gridCol w:w="2160"/>
      </w:tblGrid>
      <w:tr w:rsidR="0034101A" w:rsidRPr="0079013F" w:rsidTr="00DE3C44">
        <w:trPr>
          <w:trHeight w:val="350"/>
        </w:trPr>
        <w:tc>
          <w:tcPr>
            <w:tcW w:w="1011" w:type="dxa"/>
            <w:vMerge w:val="restart"/>
            <w:shd w:val="clear" w:color="auto" w:fill="auto"/>
          </w:tcPr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1160B">
              <w:rPr>
                <w:b/>
                <w:sz w:val="28"/>
                <w:szCs w:val="28"/>
              </w:rPr>
              <w:t>Точка</w:t>
            </w:r>
          </w:p>
        </w:tc>
        <w:tc>
          <w:tcPr>
            <w:tcW w:w="2346" w:type="dxa"/>
            <w:vMerge w:val="restart"/>
            <w:shd w:val="clear" w:color="auto" w:fill="auto"/>
          </w:tcPr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01160B">
              <w:rPr>
                <w:b/>
                <w:sz w:val="28"/>
                <w:szCs w:val="28"/>
                <w:lang w:val="en-US"/>
              </w:rPr>
              <w:t>Номера</w:t>
            </w:r>
            <w:proofErr w:type="spellEnd"/>
            <w:r w:rsidRPr="0001160B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160B">
              <w:rPr>
                <w:b/>
                <w:sz w:val="28"/>
                <w:szCs w:val="28"/>
                <w:lang w:val="en-US"/>
              </w:rPr>
              <w:t>светильников</w:t>
            </w:r>
            <w:proofErr w:type="spellEnd"/>
          </w:p>
        </w:tc>
        <w:tc>
          <w:tcPr>
            <w:tcW w:w="1805" w:type="dxa"/>
            <w:vMerge w:val="restart"/>
            <w:shd w:val="clear" w:color="auto" w:fill="auto"/>
          </w:tcPr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01160B">
              <w:rPr>
                <w:b/>
                <w:sz w:val="28"/>
                <w:szCs w:val="28"/>
                <w:lang w:val="en-US"/>
              </w:rPr>
              <w:t>Расстояние</w:t>
            </w:r>
            <w:proofErr w:type="spellEnd"/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1160B">
              <w:rPr>
                <w:b/>
                <w:sz w:val="28"/>
                <w:szCs w:val="28"/>
                <w:lang w:val="en-US"/>
              </w:rPr>
              <w:t>d</w:t>
            </w:r>
            <w:r w:rsidRPr="0001160B">
              <w:rPr>
                <w:b/>
                <w:sz w:val="28"/>
                <w:szCs w:val="28"/>
              </w:rPr>
              <w:t>, м</w:t>
            </w:r>
          </w:p>
        </w:tc>
        <w:tc>
          <w:tcPr>
            <w:tcW w:w="4126" w:type="dxa"/>
            <w:gridSpan w:val="2"/>
            <w:shd w:val="clear" w:color="auto" w:fill="auto"/>
          </w:tcPr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01160B">
              <w:rPr>
                <w:b/>
                <w:sz w:val="28"/>
                <w:szCs w:val="28"/>
                <w:lang w:val="en-US"/>
              </w:rPr>
              <w:t>Условная</w:t>
            </w:r>
            <w:proofErr w:type="spellEnd"/>
            <w:r w:rsidRPr="0001160B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160B">
              <w:rPr>
                <w:b/>
                <w:sz w:val="28"/>
                <w:szCs w:val="28"/>
                <w:lang w:val="en-US"/>
              </w:rPr>
              <w:t>освещённость</w:t>
            </w:r>
            <w:proofErr w:type="spellEnd"/>
            <w:r w:rsidRPr="0001160B">
              <w:rPr>
                <w:b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1160B">
              <w:rPr>
                <w:b/>
                <w:sz w:val="28"/>
                <w:szCs w:val="28"/>
                <w:lang w:val="en-US"/>
              </w:rPr>
              <w:t>лк</w:t>
            </w:r>
            <w:proofErr w:type="spellEnd"/>
          </w:p>
        </w:tc>
      </w:tr>
      <w:tr w:rsidR="0034101A" w:rsidRPr="0079013F" w:rsidTr="00DE3C44">
        <w:trPr>
          <w:trHeight w:val="420"/>
        </w:trPr>
        <w:tc>
          <w:tcPr>
            <w:tcW w:w="1011" w:type="dxa"/>
            <w:vMerge/>
            <w:shd w:val="clear" w:color="auto" w:fill="auto"/>
          </w:tcPr>
          <w:p w:rsidR="0034101A" w:rsidRPr="0001160B" w:rsidRDefault="0034101A" w:rsidP="00E02F8D">
            <w:pPr>
              <w:spacing w:line="360" w:lineRule="auto"/>
              <w:rPr>
                <w:b/>
                <w:szCs w:val="28"/>
              </w:rPr>
            </w:pPr>
          </w:p>
        </w:tc>
        <w:tc>
          <w:tcPr>
            <w:tcW w:w="2346" w:type="dxa"/>
            <w:vMerge/>
            <w:shd w:val="clear" w:color="auto" w:fill="auto"/>
          </w:tcPr>
          <w:p w:rsidR="0034101A" w:rsidRPr="0001160B" w:rsidRDefault="0034101A" w:rsidP="00E02F8D">
            <w:pPr>
              <w:spacing w:line="360" w:lineRule="auto"/>
              <w:rPr>
                <w:b/>
                <w:szCs w:val="28"/>
                <w:lang w:val="en-US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:rsidR="0034101A" w:rsidRPr="0001160B" w:rsidRDefault="0034101A" w:rsidP="00E02F8D">
            <w:pPr>
              <w:spacing w:line="360" w:lineRule="auto"/>
              <w:rPr>
                <w:b/>
                <w:szCs w:val="28"/>
              </w:rPr>
            </w:pPr>
          </w:p>
        </w:tc>
        <w:tc>
          <w:tcPr>
            <w:tcW w:w="1966" w:type="dxa"/>
            <w:shd w:val="clear" w:color="auto" w:fill="auto"/>
          </w:tcPr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01160B">
              <w:rPr>
                <w:b/>
                <w:sz w:val="28"/>
                <w:szCs w:val="28"/>
                <w:lang w:val="en-US"/>
              </w:rPr>
              <w:t>от</w:t>
            </w:r>
            <w:proofErr w:type="spellEnd"/>
            <w:r w:rsidRPr="0001160B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160B">
              <w:rPr>
                <w:b/>
                <w:sz w:val="28"/>
                <w:szCs w:val="28"/>
                <w:lang w:val="en-US"/>
              </w:rPr>
              <w:t>одного</w:t>
            </w:r>
            <w:proofErr w:type="spellEnd"/>
            <w:r w:rsidRPr="0001160B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160B">
              <w:rPr>
                <w:b/>
                <w:sz w:val="28"/>
                <w:szCs w:val="28"/>
                <w:lang w:val="en-US"/>
              </w:rPr>
              <w:t>светильника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01160B">
              <w:rPr>
                <w:b/>
                <w:sz w:val="28"/>
                <w:szCs w:val="28"/>
                <w:lang w:val="en-US"/>
              </w:rPr>
              <w:t>от</w:t>
            </w:r>
            <w:proofErr w:type="spellEnd"/>
            <w:r w:rsidRPr="0001160B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160B">
              <w:rPr>
                <w:b/>
                <w:sz w:val="28"/>
                <w:szCs w:val="28"/>
                <w:lang w:val="en-US"/>
              </w:rPr>
              <w:t>всех</w:t>
            </w:r>
            <w:proofErr w:type="spellEnd"/>
            <w:r w:rsidRPr="0001160B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160B">
              <w:rPr>
                <w:b/>
                <w:sz w:val="28"/>
                <w:szCs w:val="28"/>
                <w:lang w:val="en-US"/>
              </w:rPr>
              <w:t>светильника</w:t>
            </w:r>
            <w:proofErr w:type="spellEnd"/>
          </w:p>
        </w:tc>
      </w:tr>
      <w:tr w:rsidR="0034101A" w:rsidRPr="0079013F" w:rsidTr="00DE3C44">
        <w:trPr>
          <w:trHeight w:val="523"/>
        </w:trPr>
        <w:tc>
          <w:tcPr>
            <w:tcW w:w="1011" w:type="dxa"/>
            <w:shd w:val="clear" w:color="auto" w:fill="auto"/>
          </w:tcPr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34101A" w:rsidRPr="0001160B" w:rsidRDefault="0034101A" w:rsidP="00E02F8D">
            <w:pPr>
              <w:pStyle w:val="22"/>
              <w:spacing w:line="360" w:lineRule="auto"/>
              <w:rPr>
                <w:sz w:val="28"/>
                <w:szCs w:val="28"/>
                <w:lang w:val="en-US"/>
              </w:rPr>
            </w:pPr>
            <w:r w:rsidRPr="0001160B">
              <w:rPr>
                <w:sz w:val="28"/>
                <w:szCs w:val="28"/>
              </w:rPr>
              <w:t xml:space="preserve">     </w:t>
            </w:r>
            <w:r w:rsidRPr="0001160B">
              <w:rPr>
                <w:sz w:val="28"/>
                <w:szCs w:val="28"/>
                <w:lang w:val="en-US"/>
              </w:rPr>
              <w:t>А</w:t>
            </w:r>
          </w:p>
        </w:tc>
        <w:tc>
          <w:tcPr>
            <w:tcW w:w="2346" w:type="dxa"/>
            <w:shd w:val="clear" w:color="auto" w:fill="auto"/>
          </w:tcPr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 w:rsidRPr="0001160B">
              <w:rPr>
                <w:sz w:val="28"/>
                <w:szCs w:val="28"/>
                <w:lang w:val="en-US"/>
              </w:rPr>
              <w:t>1,2,</w:t>
            </w:r>
            <w:r w:rsidRPr="0001160B">
              <w:rPr>
                <w:sz w:val="28"/>
                <w:szCs w:val="28"/>
              </w:rPr>
              <w:t>3,4</w:t>
            </w: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1160B">
              <w:rPr>
                <w:sz w:val="28"/>
                <w:szCs w:val="28"/>
              </w:rPr>
              <w:t>5,6,</w:t>
            </w: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1160B">
              <w:rPr>
                <w:sz w:val="28"/>
                <w:szCs w:val="28"/>
                <w:lang w:val="en-US"/>
              </w:rPr>
              <w:t>7,8</w:t>
            </w:r>
          </w:p>
        </w:tc>
        <w:tc>
          <w:tcPr>
            <w:tcW w:w="1805" w:type="dxa"/>
            <w:shd w:val="clear" w:color="auto" w:fill="auto"/>
          </w:tcPr>
          <w:p w:rsidR="0034101A" w:rsidRPr="0001160B" w:rsidRDefault="00F27637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5,3</w:t>
            </w:r>
          </w:p>
          <w:p w:rsidR="0034101A" w:rsidRPr="00F27637" w:rsidRDefault="00F27637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11,86</w:t>
            </w:r>
          </w:p>
          <w:p w:rsidR="0034101A" w:rsidRPr="0001160B" w:rsidRDefault="00F27637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11,86</w:t>
            </w:r>
          </w:p>
        </w:tc>
        <w:tc>
          <w:tcPr>
            <w:tcW w:w="1966" w:type="dxa"/>
            <w:shd w:val="clear" w:color="auto" w:fill="auto"/>
          </w:tcPr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 w:rsidRPr="0001160B">
              <w:rPr>
                <w:sz w:val="28"/>
                <w:szCs w:val="28"/>
                <w:lang w:val="en-US"/>
              </w:rPr>
              <w:t>3</w:t>
            </w:r>
            <w:r w:rsidR="00693E3F">
              <w:rPr>
                <w:sz w:val="28"/>
                <w:szCs w:val="28"/>
              </w:rPr>
              <w:t>,</w:t>
            </w:r>
            <w:r w:rsidR="006D0A20">
              <w:rPr>
                <w:sz w:val="28"/>
                <w:szCs w:val="28"/>
              </w:rPr>
              <w:t>3</w:t>
            </w:r>
          </w:p>
          <w:p w:rsidR="0034101A" w:rsidRPr="00693E3F" w:rsidRDefault="00693E3F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0,1</w:t>
            </w: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 w:rsidRPr="0001160B">
              <w:rPr>
                <w:sz w:val="28"/>
                <w:szCs w:val="28"/>
                <w:lang w:val="en-US"/>
              </w:rPr>
              <w:t>0</w:t>
            </w:r>
            <w:r w:rsidR="00693E3F">
              <w:rPr>
                <w:sz w:val="28"/>
                <w:szCs w:val="28"/>
              </w:rPr>
              <w:t>,1</w:t>
            </w: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:rsidR="0034101A" w:rsidRPr="0001160B" w:rsidRDefault="006D0A20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13,2</w:t>
            </w:r>
          </w:p>
          <w:p w:rsidR="0034101A" w:rsidRPr="00C065F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 w:rsidRPr="0001160B">
              <w:rPr>
                <w:sz w:val="28"/>
                <w:szCs w:val="28"/>
                <w:lang w:val="en-US"/>
              </w:rPr>
              <w:t>0</w:t>
            </w:r>
            <w:r w:rsidRPr="0001160B">
              <w:rPr>
                <w:sz w:val="28"/>
                <w:szCs w:val="28"/>
              </w:rPr>
              <w:t>,</w:t>
            </w:r>
            <w:r w:rsidR="00C065FB">
              <w:rPr>
                <w:sz w:val="28"/>
                <w:szCs w:val="28"/>
              </w:rPr>
              <w:t>2</w:t>
            </w: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 w:rsidRPr="0001160B">
              <w:rPr>
                <w:sz w:val="28"/>
                <w:szCs w:val="28"/>
                <w:lang w:val="en-US"/>
              </w:rPr>
              <w:t>0</w:t>
            </w:r>
            <w:r w:rsidR="00C065FB">
              <w:rPr>
                <w:sz w:val="28"/>
                <w:szCs w:val="28"/>
              </w:rPr>
              <w:t>,</w:t>
            </w:r>
            <w:r w:rsidRPr="0001160B">
              <w:rPr>
                <w:sz w:val="28"/>
                <w:szCs w:val="28"/>
              </w:rPr>
              <w:t>2</w:t>
            </w: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 w:rsidRPr="0001160B">
              <w:rPr>
                <w:sz w:val="28"/>
                <w:szCs w:val="28"/>
                <w:lang w:val="en-US"/>
              </w:rPr>
              <w:t>∑e =</w:t>
            </w:r>
            <w:r w:rsidRPr="0001160B">
              <w:rPr>
                <w:sz w:val="28"/>
                <w:szCs w:val="28"/>
              </w:rPr>
              <w:t>13,</w:t>
            </w:r>
            <w:r w:rsidR="006D0A20">
              <w:rPr>
                <w:sz w:val="28"/>
                <w:szCs w:val="28"/>
              </w:rPr>
              <w:t>6</w:t>
            </w:r>
          </w:p>
        </w:tc>
      </w:tr>
      <w:tr w:rsidR="0034101A" w:rsidRPr="0079013F" w:rsidTr="00DE3C44">
        <w:trPr>
          <w:trHeight w:val="1968"/>
        </w:trPr>
        <w:tc>
          <w:tcPr>
            <w:tcW w:w="1011" w:type="dxa"/>
            <w:shd w:val="clear" w:color="auto" w:fill="auto"/>
          </w:tcPr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 w:rsidRPr="0001160B">
              <w:rPr>
                <w:sz w:val="28"/>
                <w:szCs w:val="28"/>
              </w:rPr>
              <w:t>В</w:t>
            </w:r>
          </w:p>
        </w:tc>
        <w:tc>
          <w:tcPr>
            <w:tcW w:w="2346" w:type="dxa"/>
            <w:shd w:val="clear" w:color="auto" w:fill="auto"/>
          </w:tcPr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 w:rsidRPr="0001160B">
              <w:rPr>
                <w:sz w:val="28"/>
                <w:szCs w:val="28"/>
              </w:rPr>
              <w:t>3,7</w:t>
            </w: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 w:rsidRPr="0001160B">
              <w:rPr>
                <w:sz w:val="28"/>
                <w:szCs w:val="28"/>
              </w:rPr>
              <w:t>4,8</w:t>
            </w: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1160B">
              <w:rPr>
                <w:sz w:val="28"/>
                <w:szCs w:val="28"/>
              </w:rPr>
              <w:t>6,9</w:t>
            </w: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5" w:type="dxa"/>
            <w:shd w:val="clear" w:color="auto" w:fill="auto"/>
          </w:tcPr>
          <w:p w:rsidR="0034101A" w:rsidRPr="00F27637" w:rsidRDefault="00F27637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3,75</w:t>
            </w:r>
          </w:p>
          <w:p w:rsidR="0034101A" w:rsidRPr="0001160B" w:rsidRDefault="003E3B67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8,39</w:t>
            </w: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 w:rsidRPr="0001160B">
              <w:rPr>
                <w:sz w:val="28"/>
                <w:szCs w:val="28"/>
                <w:lang w:val="en-US"/>
              </w:rPr>
              <w:t>15</w:t>
            </w:r>
            <w:r w:rsidRPr="0001160B">
              <w:rPr>
                <w:sz w:val="28"/>
                <w:szCs w:val="28"/>
              </w:rPr>
              <w:t>,</w:t>
            </w:r>
            <w:r w:rsidR="00810F71">
              <w:rPr>
                <w:sz w:val="28"/>
                <w:szCs w:val="28"/>
              </w:rPr>
              <w:t>46</w:t>
            </w: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66" w:type="dxa"/>
            <w:shd w:val="clear" w:color="auto" w:fill="auto"/>
          </w:tcPr>
          <w:p w:rsidR="0034101A" w:rsidRPr="0001160B" w:rsidRDefault="00693E3F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</w:t>
            </w:r>
          </w:p>
          <w:p w:rsidR="0034101A" w:rsidRPr="0001160B" w:rsidRDefault="00C065FB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:rsidR="0034101A" w:rsidRPr="0001160B" w:rsidRDefault="004E4275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11,8</w:t>
            </w:r>
          </w:p>
          <w:p w:rsidR="0034101A" w:rsidRPr="0001160B" w:rsidRDefault="004E4275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</w:rPr>
            </w:pPr>
            <w:r w:rsidRPr="0001160B">
              <w:rPr>
                <w:sz w:val="28"/>
                <w:szCs w:val="28"/>
                <w:lang w:val="en-US"/>
              </w:rPr>
              <w:t>∑e =</w:t>
            </w:r>
            <w:r w:rsidR="004E4275">
              <w:rPr>
                <w:sz w:val="28"/>
                <w:szCs w:val="28"/>
              </w:rPr>
              <w:t>13,2</w:t>
            </w:r>
          </w:p>
          <w:p w:rsidR="0034101A" w:rsidRPr="0001160B" w:rsidRDefault="0034101A" w:rsidP="00E02F8D">
            <w:pPr>
              <w:pStyle w:val="22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34101A" w:rsidRDefault="0034101A" w:rsidP="00E02F8D">
      <w:pPr>
        <w:pStyle w:val="22"/>
        <w:spacing w:line="360" w:lineRule="auto"/>
        <w:rPr>
          <w:sz w:val="28"/>
          <w:szCs w:val="28"/>
        </w:rPr>
      </w:pPr>
    </w:p>
    <w:p w:rsidR="00E078BF" w:rsidRDefault="00E078BF" w:rsidP="00E02F8D">
      <w:pPr>
        <w:pStyle w:val="22"/>
        <w:spacing w:line="360" w:lineRule="auto"/>
        <w:rPr>
          <w:sz w:val="28"/>
          <w:szCs w:val="28"/>
        </w:rPr>
      </w:pPr>
    </w:p>
    <w:p w:rsidR="00E078BF" w:rsidRDefault="00E078BF" w:rsidP="00E02F8D">
      <w:pPr>
        <w:pStyle w:val="22"/>
        <w:spacing w:line="360" w:lineRule="auto"/>
        <w:rPr>
          <w:sz w:val="28"/>
          <w:szCs w:val="28"/>
        </w:rPr>
      </w:pPr>
    </w:p>
    <w:p w:rsidR="0034101A" w:rsidRDefault="0034101A" w:rsidP="00E02F8D">
      <w:pPr>
        <w:pStyle w:val="22"/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>Для точки</w:t>
      </w:r>
      <w:proofErr w:type="gramStart"/>
      <w:r w:rsidRPr="0079013F">
        <w:rPr>
          <w:sz w:val="28"/>
          <w:szCs w:val="28"/>
        </w:rPr>
        <w:t xml:space="preserve"> </w:t>
      </w:r>
      <w:r w:rsidR="004E727E">
        <w:rPr>
          <w:sz w:val="28"/>
          <w:szCs w:val="28"/>
          <w:lang w:val="en-US"/>
        </w:rPr>
        <w:t xml:space="preserve"> </w:t>
      </w:r>
      <w:r w:rsidRPr="004E727E">
        <w:rPr>
          <w:b/>
          <w:i/>
          <w:sz w:val="28"/>
          <w:szCs w:val="28"/>
        </w:rPr>
        <w:t>А</w:t>
      </w:r>
      <w:proofErr w:type="gramEnd"/>
      <w:r w:rsidRPr="0079013F">
        <w:rPr>
          <w:sz w:val="28"/>
          <w:szCs w:val="28"/>
        </w:rPr>
        <w:t>:</w:t>
      </w:r>
    </w:p>
    <w:p w:rsidR="004E4275" w:rsidRDefault="004E4275" w:rsidP="00E02F8D">
      <w:pPr>
        <w:pStyle w:val="22"/>
        <w:spacing w:line="360" w:lineRule="auto"/>
        <w:rPr>
          <w:sz w:val="28"/>
          <w:szCs w:val="28"/>
        </w:rPr>
      </w:pPr>
    </w:p>
    <w:p w:rsidR="004E4275" w:rsidRDefault="00CD0773" w:rsidP="00E02F8D">
      <w:pPr>
        <w:pStyle w:val="22"/>
        <w:spacing w:line="360" w:lineRule="auto"/>
        <w:jc w:val="center"/>
        <w:rPr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/>
              <w:sz w:val="28"/>
              <w:szCs w:val="28"/>
            </w:rPr>
            <m:t>Ф</m:t>
          </m:r>
          <m:r>
            <m:rPr>
              <m:sty m:val="bi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1000</m:t>
              </m:r>
              <m:r>
                <m:rPr>
                  <m:sty m:val="bi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300</m:t>
              </m:r>
              <m:r>
                <m:rPr>
                  <m:sty m:val="bi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  <m:r>
                <m:rPr>
                  <m:sty m:val="bi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13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m:rPr>
              <m:sty m:val="bi"/>
            </m:rPr>
            <w:rPr>
              <w:rFonts w:ascii="Cambria Math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30080</m:t>
          </m:r>
          <m:r>
            <m:rPr>
              <m:sty m:val="bi"/>
            </m:rPr>
            <w:rPr>
              <w:rFonts w:ascii="Cambria Math"/>
              <w:sz w:val="28"/>
              <w:szCs w:val="28"/>
            </w:rPr>
            <m:t xml:space="preserve">  </m:t>
          </m:r>
          <m:r>
            <m:rPr>
              <m:sty m:val="bi"/>
            </m:rPr>
            <w:rPr>
              <w:rFonts w:ascii="Cambria Math"/>
              <w:sz w:val="28"/>
              <w:szCs w:val="28"/>
            </w:rPr>
            <m:t>Лм</m:t>
          </m:r>
        </m:oMath>
      </m:oMathPara>
    </w:p>
    <w:p w:rsidR="00C2093D" w:rsidRPr="00F81B9F" w:rsidRDefault="00C2093D" w:rsidP="00E02F8D">
      <w:pPr>
        <w:pStyle w:val="22"/>
        <w:spacing w:line="360" w:lineRule="auto"/>
        <w:jc w:val="center"/>
        <w:rPr>
          <w:b/>
          <w:i/>
          <w:sz w:val="28"/>
          <w:szCs w:val="28"/>
        </w:rPr>
      </w:pPr>
    </w:p>
    <w:p w:rsidR="0034101A" w:rsidRDefault="006353C8" w:rsidP="00E02F8D">
      <w:pPr>
        <w:spacing w:line="360" w:lineRule="auto"/>
        <w:rPr>
          <w:szCs w:val="28"/>
        </w:rPr>
      </w:pPr>
      <w:r>
        <w:rPr>
          <w:szCs w:val="28"/>
        </w:rPr>
        <w:t xml:space="preserve">Лампа </w:t>
      </w:r>
      <w:r w:rsidR="00F81B9F">
        <w:rPr>
          <w:szCs w:val="28"/>
        </w:rPr>
        <w:t xml:space="preserve"> </w:t>
      </w:r>
      <w:r w:rsidR="00F81B9F" w:rsidRPr="000D4249">
        <w:rPr>
          <w:b/>
          <w:i/>
          <w:szCs w:val="28"/>
        </w:rPr>
        <w:t>ДРИ400</w:t>
      </w:r>
      <w:r w:rsidR="00F81B9F">
        <w:rPr>
          <w:szCs w:val="28"/>
        </w:rPr>
        <w:t xml:space="preserve"> имеет световой поток </w:t>
      </w:r>
      <w:r w:rsidR="00F81B9F" w:rsidRPr="000D4249">
        <w:rPr>
          <w:b/>
          <w:i/>
          <w:szCs w:val="28"/>
        </w:rPr>
        <w:t>360</w:t>
      </w:r>
      <w:r w:rsidR="0034101A" w:rsidRPr="000D4249">
        <w:rPr>
          <w:b/>
          <w:i/>
          <w:szCs w:val="28"/>
        </w:rPr>
        <w:t>00 лм</w:t>
      </w:r>
      <w:r w:rsidR="0034101A" w:rsidRPr="0079013F">
        <w:rPr>
          <w:szCs w:val="28"/>
        </w:rPr>
        <w:t xml:space="preserve">, </w:t>
      </w:r>
    </w:p>
    <w:p w:rsidR="006353C8" w:rsidRDefault="006353C8" w:rsidP="00E02F8D">
      <w:pPr>
        <w:spacing w:line="360" w:lineRule="auto"/>
        <w:rPr>
          <w:szCs w:val="28"/>
        </w:rPr>
      </w:pPr>
    </w:p>
    <w:p w:rsidR="006353C8" w:rsidRPr="00F81B9F" w:rsidRDefault="00F81B9F" w:rsidP="00E02F8D">
      <w:pPr>
        <w:spacing w:line="360" w:lineRule="auto"/>
        <w:rPr>
          <w:b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Cs w:val="28"/>
            </w:rPr>
            <m:t>∆</m:t>
          </m:r>
          <m:r>
            <m:rPr>
              <m:sty m:val="bi"/>
            </m:rPr>
            <w:rPr>
              <w:rFonts w:ascii="Cambria Math"/>
              <w:szCs w:val="28"/>
            </w:rPr>
            <m:t>Ф</m:t>
          </m:r>
          <m:r>
            <m:rPr>
              <m:sty m:val="bi"/>
            </m:rPr>
            <w:rPr>
              <w:rFonts w:asci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Ф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н</m:t>
                  </m:r>
                </m:sub>
              </m:sSub>
              <m:r>
                <m:rPr>
                  <m:sty m:val="bi"/>
                </m:rPr>
                <w:rPr>
                  <w:rFonts w:ascii="Cambria Math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Ф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Cs w:val="28"/>
                      <w:lang w:val="en-US"/>
                    </w:rPr>
                    <m:t>Ф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н</m:t>
                  </m:r>
                </m:sub>
              </m:sSub>
            </m:den>
          </m:f>
          <m:r>
            <m:rPr>
              <m:sty m:val="bi"/>
            </m:rPr>
            <w:rPr>
              <w:rFonts w:hAnsi="Cambria Math"/>
              <w:szCs w:val="28"/>
            </w:rPr>
            <m:t>*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100</m:t>
          </m:r>
          <m:r>
            <m:rPr>
              <m:sty m:val="bi"/>
            </m:rPr>
            <w:rPr>
              <w:rFonts w:ascii="Cambria Math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16</m:t>
          </m:r>
          <m:r>
            <m:rPr>
              <m:sty m:val="bi"/>
            </m:rPr>
            <w:rPr>
              <w:rFonts w:ascii="Cambria Math"/>
              <w:szCs w:val="28"/>
            </w:rPr>
            <m:t>,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44</m:t>
          </m:r>
          <m:r>
            <m:rPr>
              <m:sty m:val="bi"/>
            </m:rPr>
            <w:rPr>
              <w:rFonts w:ascii="Cambria Math"/>
              <w:szCs w:val="28"/>
            </w:rPr>
            <m:t xml:space="preserve"> %</m:t>
          </m:r>
        </m:oMath>
      </m:oMathPara>
    </w:p>
    <w:p w:rsidR="006353C8" w:rsidRPr="0079013F" w:rsidRDefault="006353C8" w:rsidP="00E02F8D">
      <w:pPr>
        <w:spacing w:line="360" w:lineRule="auto"/>
        <w:rPr>
          <w:szCs w:val="28"/>
        </w:rPr>
      </w:pPr>
    </w:p>
    <w:p w:rsidR="0034101A" w:rsidRPr="00D308AE" w:rsidRDefault="0034101A" w:rsidP="00E02F8D">
      <w:pPr>
        <w:spacing w:line="360" w:lineRule="auto"/>
        <w:jc w:val="both"/>
        <w:rPr>
          <w:color w:val="000000"/>
          <w:szCs w:val="28"/>
        </w:rPr>
      </w:pPr>
      <w:r w:rsidRPr="0079013F">
        <w:rPr>
          <w:color w:val="000000"/>
          <w:szCs w:val="28"/>
        </w:rPr>
        <w:t>что находится в допустимых пределах.</w:t>
      </w:r>
    </w:p>
    <w:p w:rsidR="0034101A" w:rsidRDefault="0034101A" w:rsidP="00E02F8D">
      <w:pPr>
        <w:pStyle w:val="22"/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>Для точки</w:t>
      </w:r>
      <w:proofErr w:type="gramStart"/>
      <w:r w:rsidRPr="0079013F">
        <w:rPr>
          <w:sz w:val="28"/>
          <w:szCs w:val="28"/>
        </w:rPr>
        <w:t xml:space="preserve"> </w:t>
      </w:r>
      <w:r w:rsidR="004E727E">
        <w:rPr>
          <w:sz w:val="28"/>
          <w:szCs w:val="28"/>
          <w:lang w:val="en-US"/>
        </w:rPr>
        <w:t xml:space="preserve"> </w:t>
      </w:r>
      <w:r w:rsidRPr="004E727E">
        <w:rPr>
          <w:b/>
          <w:i/>
          <w:sz w:val="28"/>
          <w:szCs w:val="28"/>
        </w:rPr>
        <w:t>В</w:t>
      </w:r>
      <w:proofErr w:type="gramEnd"/>
      <w:r w:rsidRPr="0079013F">
        <w:rPr>
          <w:sz w:val="28"/>
          <w:szCs w:val="28"/>
        </w:rPr>
        <w:t>:</w:t>
      </w:r>
    </w:p>
    <w:p w:rsidR="00123286" w:rsidRPr="00F81B9F" w:rsidRDefault="00123286" w:rsidP="00E02F8D">
      <w:pPr>
        <w:pStyle w:val="22"/>
        <w:spacing w:line="360" w:lineRule="auto"/>
        <w:rPr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/>
              <w:sz w:val="28"/>
              <w:szCs w:val="28"/>
            </w:rPr>
            <m:t>Ф</m:t>
          </m:r>
          <m:r>
            <m:rPr>
              <m:sty m:val="bi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1000</m:t>
              </m:r>
              <m:r>
                <m:rPr>
                  <m:sty m:val="bi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300</m:t>
              </m:r>
              <m:r>
                <m:rPr>
                  <m:sty m:val="bi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  <m:r>
                <m:rPr>
                  <m:sty m:val="bi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13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bi"/>
            </m:rPr>
            <w:rPr>
              <w:rFonts w:ascii="Cambria Math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30991</m:t>
          </m:r>
          <m:r>
            <m:rPr>
              <m:sty m:val="bi"/>
            </m:rPr>
            <w:rPr>
              <w:rFonts w:ascii="Cambria Math"/>
              <w:sz w:val="28"/>
              <w:szCs w:val="28"/>
            </w:rPr>
            <m:t xml:space="preserve">  </m:t>
          </m:r>
          <m:r>
            <m:rPr>
              <m:sty m:val="bi"/>
            </m:rPr>
            <w:rPr>
              <w:rFonts w:ascii="Cambria Math"/>
              <w:sz w:val="28"/>
              <w:szCs w:val="28"/>
            </w:rPr>
            <m:t>Лм</m:t>
          </m:r>
        </m:oMath>
      </m:oMathPara>
    </w:p>
    <w:p w:rsidR="00123286" w:rsidRPr="0079013F" w:rsidRDefault="00123286" w:rsidP="00E02F8D">
      <w:pPr>
        <w:pStyle w:val="22"/>
        <w:spacing w:line="360" w:lineRule="auto"/>
        <w:rPr>
          <w:sz w:val="28"/>
          <w:szCs w:val="28"/>
        </w:rPr>
      </w:pPr>
    </w:p>
    <w:p w:rsidR="0034101A" w:rsidRDefault="0042735C" w:rsidP="00E02F8D">
      <w:pPr>
        <w:spacing w:line="360" w:lineRule="auto"/>
        <w:rPr>
          <w:szCs w:val="28"/>
        </w:rPr>
      </w:pPr>
      <w:r>
        <w:rPr>
          <w:szCs w:val="28"/>
        </w:rPr>
        <w:t xml:space="preserve">Лампа </w:t>
      </w:r>
      <w:r w:rsidRPr="000D4249">
        <w:rPr>
          <w:b/>
          <w:i/>
          <w:szCs w:val="28"/>
        </w:rPr>
        <w:t xml:space="preserve"> </w:t>
      </w:r>
      <w:r w:rsidR="00F81B9F" w:rsidRPr="000D4249">
        <w:rPr>
          <w:b/>
          <w:i/>
          <w:szCs w:val="28"/>
        </w:rPr>
        <w:t>ДРИ400</w:t>
      </w:r>
      <w:r w:rsidR="00F81B9F">
        <w:rPr>
          <w:szCs w:val="28"/>
        </w:rPr>
        <w:t xml:space="preserve"> имеет световой поток </w:t>
      </w:r>
      <w:r w:rsidR="00F81B9F" w:rsidRPr="000D4249">
        <w:rPr>
          <w:b/>
          <w:i/>
          <w:szCs w:val="28"/>
        </w:rPr>
        <w:t>36</w:t>
      </w:r>
      <w:r w:rsidR="0034101A" w:rsidRPr="000D4249">
        <w:rPr>
          <w:b/>
          <w:i/>
          <w:szCs w:val="28"/>
        </w:rPr>
        <w:t>000 лм</w:t>
      </w:r>
      <w:r w:rsidR="0034101A" w:rsidRPr="0079013F">
        <w:rPr>
          <w:szCs w:val="28"/>
        </w:rPr>
        <w:t xml:space="preserve">, </w:t>
      </w:r>
    </w:p>
    <w:p w:rsidR="0042735C" w:rsidRDefault="0042735C" w:rsidP="00E02F8D">
      <w:pPr>
        <w:spacing w:line="360" w:lineRule="auto"/>
        <w:rPr>
          <w:szCs w:val="28"/>
        </w:rPr>
      </w:pPr>
    </w:p>
    <w:p w:rsidR="0042735C" w:rsidRPr="00F81B9F" w:rsidRDefault="00F81B9F" w:rsidP="00E02F8D">
      <w:pPr>
        <w:spacing w:line="360" w:lineRule="auto"/>
        <w:rPr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Cs w:val="28"/>
            </w:rPr>
            <m:t>∆</m:t>
          </m:r>
          <m:r>
            <m:rPr>
              <m:sty m:val="bi"/>
            </m:rPr>
            <w:rPr>
              <w:rFonts w:ascii="Cambria Math"/>
              <w:szCs w:val="28"/>
            </w:rPr>
            <m:t>Ф</m:t>
          </m:r>
          <m:r>
            <m:rPr>
              <m:sty m:val="bi"/>
            </m:rPr>
            <w:rPr>
              <w:rFonts w:asci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Ф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н</m:t>
                  </m:r>
                </m:sub>
              </m:sSub>
              <m:r>
                <m:rPr>
                  <m:sty m:val="bi"/>
                </m:rPr>
                <w:rPr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Ф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Cs w:val="28"/>
                      <w:lang w:val="en-US"/>
                    </w:rPr>
                    <m:t>Ф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н</m:t>
                  </m:r>
                </m:sub>
              </m:sSub>
            </m:den>
          </m:f>
          <m:r>
            <m:rPr>
              <m:sty m:val="bi"/>
            </m:rPr>
            <w:rPr>
              <w:rFonts w:hAnsi="Cambria Math"/>
              <w:szCs w:val="28"/>
            </w:rPr>
            <m:t>*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100</m:t>
          </m:r>
          <m:r>
            <m:rPr>
              <m:sty m:val="bi"/>
            </m:rPr>
            <w:rPr>
              <w:rFonts w:ascii="Cambria Math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13,91</m:t>
          </m:r>
          <m:r>
            <m:rPr>
              <m:sty m:val="bi"/>
            </m:rPr>
            <w:rPr>
              <w:rFonts w:ascii="Cambria Math"/>
              <w:szCs w:val="28"/>
            </w:rPr>
            <m:t xml:space="preserve"> %</m:t>
          </m:r>
        </m:oMath>
      </m:oMathPara>
    </w:p>
    <w:p w:rsidR="0042735C" w:rsidRPr="0079013F" w:rsidRDefault="0042735C" w:rsidP="00E02F8D">
      <w:pPr>
        <w:spacing w:line="360" w:lineRule="auto"/>
        <w:rPr>
          <w:szCs w:val="28"/>
        </w:rPr>
      </w:pPr>
    </w:p>
    <w:p w:rsidR="0034101A" w:rsidRPr="0079013F" w:rsidRDefault="0034101A" w:rsidP="00E02F8D">
      <w:pPr>
        <w:spacing w:line="360" w:lineRule="auto"/>
        <w:jc w:val="both"/>
        <w:rPr>
          <w:color w:val="000000"/>
          <w:szCs w:val="28"/>
        </w:rPr>
      </w:pPr>
      <w:r w:rsidRPr="0079013F">
        <w:rPr>
          <w:color w:val="000000"/>
          <w:szCs w:val="28"/>
        </w:rPr>
        <w:t>что находится в допустимых пределах.</w:t>
      </w:r>
    </w:p>
    <w:p w:rsidR="00B75066" w:rsidRDefault="0034101A" w:rsidP="00E02F8D">
      <w:pPr>
        <w:pStyle w:val="22"/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>О</w:t>
      </w:r>
      <w:r w:rsidR="00F81B9F">
        <w:rPr>
          <w:sz w:val="28"/>
          <w:szCs w:val="28"/>
        </w:rPr>
        <w:t xml:space="preserve">кончательно принимаем лампу </w:t>
      </w:r>
      <w:r w:rsidR="00F81B9F" w:rsidRPr="000D4249">
        <w:rPr>
          <w:b/>
          <w:i/>
          <w:sz w:val="28"/>
          <w:szCs w:val="28"/>
        </w:rPr>
        <w:t>ДРИ4</w:t>
      </w:r>
      <w:r w:rsidRPr="000D4249">
        <w:rPr>
          <w:b/>
          <w:i/>
          <w:sz w:val="28"/>
          <w:szCs w:val="28"/>
        </w:rPr>
        <w:t>00</w:t>
      </w:r>
      <w:r w:rsidRPr="0079013F">
        <w:rPr>
          <w:sz w:val="28"/>
          <w:szCs w:val="28"/>
        </w:rPr>
        <w:t>.</w:t>
      </w:r>
    </w:p>
    <w:p w:rsidR="00C2093D" w:rsidRPr="00C2093D" w:rsidRDefault="00C2093D" w:rsidP="00C2093D"/>
    <w:p w:rsidR="00B75066" w:rsidRPr="00B75066" w:rsidRDefault="00B75066" w:rsidP="00E02F8D">
      <w:pPr>
        <w:pStyle w:val="1"/>
        <w:spacing w:line="360" w:lineRule="auto"/>
        <w:jc w:val="center"/>
        <w:rPr>
          <w:i/>
          <w:color w:val="auto"/>
          <w:sz w:val="32"/>
        </w:rPr>
      </w:pPr>
      <w:r w:rsidRPr="00B75066">
        <w:rPr>
          <w:i/>
          <w:color w:val="auto"/>
          <w:sz w:val="32"/>
        </w:rPr>
        <w:t>3.7. Расчёт электрического освещения методом удельных мощностей.</w:t>
      </w:r>
    </w:p>
    <w:p w:rsidR="00B75066" w:rsidRPr="00B75066" w:rsidRDefault="00B75066" w:rsidP="00E02F8D">
      <w:pPr>
        <w:pStyle w:val="22"/>
        <w:spacing w:line="360" w:lineRule="auto"/>
        <w:jc w:val="center"/>
        <w:rPr>
          <w:i/>
          <w:sz w:val="32"/>
          <w:szCs w:val="28"/>
        </w:rPr>
      </w:pPr>
    </w:p>
    <w:p w:rsidR="002866FE" w:rsidRDefault="002866FE" w:rsidP="00E02F8D">
      <w:pPr>
        <w:pStyle w:val="ad"/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>Размеры производственных помещений.</w:t>
      </w:r>
    </w:p>
    <w:p w:rsidR="002866FE" w:rsidRPr="0079013F" w:rsidRDefault="002866FE" w:rsidP="00E02F8D">
      <w:pPr>
        <w:pStyle w:val="ad"/>
        <w:spacing w:line="360" w:lineRule="auto"/>
        <w:rPr>
          <w:sz w:val="28"/>
          <w:szCs w:val="28"/>
        </w:rPr>
      </w:pPr>
    </w:p>
    <w:p w:rsidR="002866FE" w:rsidRPr="0079013F" w:rsidRDefault="007D31E8" w:rsidP="00E02F8D">
      <w:pPr>
        <w:numPr>
          <w:ilvl w:val="0"/>
          <w:numId w:val="3"/>
        </w:numPr>
        <w:tabs>
          <w:tab w:val="clear" w:pos="360"/>
          <w:tab w:val="num" w:pos="567"/>
        </w:tabs>
        <w:spacing w:line="360" w:lineRule="auto"/>
        <w:rPr>
          <w:szCs w:val="28"/>
        </w:rPr>
      </w:pPr>
      <w:r>
        <w:rPr>
          <w:szCs w:val="28"/>
        </w:rPr>
        <w:lastRenderedPageBreak/>
        <w:t>Помещение мерников</w:t>
      </w:r>
      <w:r w:rsidR="002866FE" w:rsidRPr="0079013F">
        <w:rPr>
          <w:szCs w:val="28"/>
        </w:rPr>
        <w:t xml:space="preserve">:                             </w:t>
      </w:r>
      <w:r>
        <w:rPr>
          <w:szCs w:val="28"/>
        </w:rPr>
        <w:t xml:space="preserve">    </w:t>
      </w:r>
      <w:r w:rsidR="002866FE" w:rsidRPr="0079013F">
        <w:rPr>
          <w:szCs w:val="28"/>
        </w:rPr>
        <w:t xml:space="preserve"> </w:t>
      </w:r>
      <w:r w:rsidR="002866FE" w:rsidRPr="000D4249">
        <w:rPr>
          <w:b/>
          <w:i/>
          <w:szCs w:val="28"/>
        </w:rPr>
        <w:t>А=</w:t>
      </w:r>
      <w:r w:rsidR="00660145" w:rsidRPr="000D4249">
        <w:rPr>
          <w:b/>
          <w:i/>
          <w:szCs w:val="28"/>
        </w:rPr>
        <w:t xml:space="preserve">12 м., В = 12 </w:t>
      </w:r>
      <w:r w:rsidR="002866FE" w:rsidRPr="000D4249">
        <w:rPr>
          <w:b/>
          <w:i/>
          <w:szCs w:val="28"/>
        </w:rPr>
        <w:t>м., Н</w:t>
      </w:r>
      <w:r w:rsidR="00660145" w:rsidRPr="000D4249">
        <w:rPr>
          <w:b/>
          <w:i/>
          <w:szCs w:val="28"/>
        </w:rPr>
        <w:t xml:space="preserve"> </w:t>
      </w:r>
      <w:r w:rsidR="002866FE" w:rsidRPr="000D4249">
        <w:rPr>
          <w:b/>
          <w:i/>
          <w:szCs w:val="28"/>
        </w:rPr>
        <w:t>=</w:t>
      </w:r>
      <w:r w:rsidR="00660145" w:rsidRPr="000D4249">
        <w:rPr>
          <w:b/>
          <w:i/>
          <w:szCs w:val="28"/>
        </w:rPr>
        <w:t xml:space="preserve"> 3,5 </w:t>
      </w:r>
      <w:r w:rsidR="002866FE" w:rsidRPr="000D4249">
        <w:rPr>
          <w:b/>
          <w:i/>
          <w:szCs w:val="28"/>
        </w:rPr>
        <w:t>м.;</w:t>
      </w:r>
    </w:p>
    <w:p w:rsidR="002866FE" w:rsidRPr="0079013F" w:rsidRDefault="0002338C" w:rsidP="00E02F8D">
      <w:pPr>
        <w:numPr>
          <w:ilvl w:val="0"/>
          <w:numId w:val="3"/>
        </w:numPr>
        <w:tabs>
          <w:tab w:val="clear" w:pos="360"/>
          <w:tab w:val="num" w:pos="567"/>
        </w:tabs>
        <w:spacing w:line="360" w:lineRule="auto"/>
        <w:rPr>
          <w:szCs w:val="28"/>
        </w:rPr>
      </w:pPr>
      <w:r>
        <w:rPr>
          <w:szCs w:val="28"/>
        </w:rPr>
        <w:t>Э</w:t>
      </w:r>
      <w:r w:rsidR="00660145">
        <w:rPr>
          <w:szCs w:val="28"/>
        </w:rPr>
        <w:t>ма</w:t>
      </w:r>
      <w:r>
        <w:rPr>
          <w:szCs w:val="28"/>
        </w:rPr>
        <w:t>ли</w:t>
      </w:r>
      <w:r w:rsidR="00660145">
        <w:rPr>
          <w:szCs w:val="28"/>
        </w:rPr>
        <w:t>ровочное</w:t>
      </w:r>
      <w:r>
        <w:rPr>
          <w:szCs w:val="28"/>
        </w:rPr>
        <w:t xml:space="preserve"> отделение:         </w:t>
      </w:r>
      <w:r w:rsidR="000B71DF">
        <w:rPr>
          <w:szCs w:val="28"/>
        </w:rPr>
        <w:t xml:space="preserve">           </w:t>
      </w:r>
      <w:r>
        <w:rPr>
          <w:szCs w:val="28"/>
        </w:rPr>
        <w:t xml:space="preserve"> </w:t>
      </w:r>
      <w:r w:rsidR="007D31E8">
        <w:rPr>
          <w:szCs w:val="28"/>
        </w:rPr>
        <w:t xml:space="preserve">    </w:t>
      </w:r>
      <w:r>
        <w:rPr>
          <w:szCs w:val="28"/>
        </w:rPr>
        <w:t xml:space="preserve"> </w:t>
      </w:r>
      <w:r w:rsidRPr="000D4249">
        <w:rPr>
          <w:b/>
          <w:i/>
          <w:szCs w:val="28"/>
        </w:rPr>
        <w:t>A= 12</w:t>
      </w:r>
      <w:r w:rsidR="002866FE" w:rsidRPr="000D4249">
        <w:rPr>
          <w:b/>
          <w:i/>
          <w:szCs w:val="28"/>
        </w:rPr>
        <w:t xml:space="preserve"> м., В</w:t>
      </w:r>
      <w:r w:rsidRPr="000D4249">
        <w:rPr>
          <w:b/>
          <w:i/>
          <w:szCs w:val="28"/>
        </w:rPr>
        <w:t xml:space="preserve"> </w:t>
      </w:r>
      <w:r w:rsidR="002866FE" w:rsidRPr="000D4249">
        <w:rPr>
          <w:b/>
          <w:i/>
          <w:szCs w:val="28"/>
        </w:rPr>
        <w:t>=</w:t>
      </w:r>
      <w:r w:rsidRPr="000D4249">
        <w:rPr>
          <w:b/>
          <w:i/>
          <w:szCs w:val="28"/>
        </w:rPr>
        <w:t xml:space="preserve"> 12</w:t>
      </w:r>
      <w:r w:rsidR="002866FE" w:rsidRPr="000D4249">
        <w:rPr>
          <w:b/>
          <w:i/>
          <w:szCs w:val="28"/>
        </w:rPr>
        <w:t xml:space="preserve"> м., Н</w:t>
      </w:r>
      <w:r w:rsidRPr="000D4249">
        <w:rPr>
          <w:b/>
          <w:i/>
          <w:szCs w:val="28"/>
        </w:rPr>
        <w:t xml:space="preserve"> </w:t>
      </w:r>
      <w:r w:rsidR="002866FE" w:rsidRPr="000D4249">
        <w:rPr>
          <w:b/>
          <w:i/>
          <w:szCs w:val="28"/>
        </w:rPr>
        <w:t>=</w:t>
      </w:r>
      <w:r w:rsidRPr="000D4249">
        <w:rPr>
          <w:b/>
          <w:i/>
          <w:szCs w:val="28"/>
        </w:rPr>
        <w:t xml:space="preserve"> 3,5</w:t>
      </w:r>
      <w:r w:rsidR="002866FE" w:rsidRPr="000D4249">
        <w:rPr>
          <w:b/>
          <w:i/>
          <w:szCs w:val="28"/>
        </w:rPr>
        <w:t xml:space="preserve"> м.;</w:t>
      </w:r>
    </w:p>
    <w:p w:rsidR="002866FE" w:rsidRPr="0079013F" w:rsidRDefault="00411E24" w:rsidP="00E02F8D">
      <w:pPr>
        <w:numPr>
          <w:ilvl w:val="0"/>
          <w:numId w:val="3"/>
        </w:numPr>
        <w:tabs>
          <w:tab w:val="clear" w:pos="360"/>
          <w:tab w:val="num" w:pos="567"/>
        </w:tabs>
        <w:spacing w:line="360" w:lineRule="auto"/>
        <w:rPr>
          <w:szCs w:val="28"/>
        </w:rPr>
      </w:pPr>
      <w:proofErr w:type="spellStart"/>
      <w:r>
        <w:rPr>
          <w:szCs w:val="28"/>
        </w:rPr>
        <w:t>Сушильно-пропитачное</w:t>
      </w:r>
      <w:proofErr w:type="spellEnd"/>
      <w:r>
        <w:rPr>
          <w:szCs w:val="28"/>
        </w:rPr>
        <w:t xml:space="preserve"> отделение</w:t>
      </w:r>
      <w:r w:rsidR="002866FE" w:rsidRPr="0079013F">
        <w:rPr>
          <w:szCs w:val="28"/>
        </w:rPr>
        <w:t xml:space="preserve">:  </w:t>
      </w:r>
      <w:r>
        <w:rPr>
          <w:szCs w:val="28"/>
        </w:rPr>
        <w:t xml:space="preserve">    </w:t>
      </w:r>
      <w:r w:rsidR="000B71DF">
        <w:rPr>
          <w:szCs w:val="28"/>
        </w:rPr>
        <w:t xml:space="preserve"> </w:t>
      </w:r>
      <w:r w:rsidR="00FC1164">
        <w:rPr>
          <w:szCs w:val="28"/>
        </w:rPr>
        <w:t xml:space="preserve">   </w:t>
      </w:r>
      <w:r>
        <w:rPr>
          <w:szCs w:val="28"/>
        </w:rPr>
        <w:t xml:space="preserve">  </w:t>
      </w:r>
      <w:r w:rsidRPr="000D4249">
        <w:rPr>
          <w:b/>
          <w:i/>
          <w:szCs w:val="28"/>
        </w:rPr>
        <w:t>A=12м., В=</w:t>
      </w:r>
      <w:r w:rsidR="00E42BDF" w:rsidRPr="000D4249">
        <w:rPr>
          <w:b/>
          <w:i/>
          <w:szCs w:val="28"/>
        </w:rPr>
        <w:t>24</w:t>
      </w:r>
      <w:r w:rsidR="002866FE" w:rsidRPr="000D4249">
        <w:rPr>
          <w:b/>
          <w:i/>
          <w:szCs w:val="28"/>
        </w:rPr>
        <w:t xml:space="preserve"> м., Н=3</w:t>
      </w:r>
      <w:r w:rsidR="000B71DF" w:rsidRPr="000D4249">
        <w:rPr>
          <w:b/>
          <w:i/>
          <w:szCs w:val="28"/>
        </w:rPr>
        <w:t>,5</w:t>
      </w:r>
      <w:r w:rsidR="002866FE" w:rsidRPr="000D4249">
        <w:rPr>
          <w:b/>
          <w:i/>
          <w:szCs w:val="28"/>
        </w:rPr>
        <w:t xml:space="preserve"> м.;</w:t>
      </w:r>
    </w:p>
    <w:p w:rsidR="000B71DF" w:rsidRDefault="00A40464" w:rsidP="00E02F8D">
      <w:pPr>
        <w:spacing w:line="360" w:lineRule="auto"/>
        <w:ind w:left="709" w:hanging="709"/>
        <w:rPr>
          <w:szCs w:val="28"/>
        </w:rPr>
      </w:pPr>
      <w:r>
        <w:rPr>
          <w:szCs w:val="28"/>
        </w:rPr>
        <w:t xml:space="preserve">4. Тамбур:                                                            </w:t>
      </w:r>
      <w:r w:rsidRPr="000D4249">
        <w:rPr>
          <w:b/>
          <w:i/>
          <w:szCs w:val="28"/>
        </w:rPr>
        <w:t>А = 12 м., В = 12 м.</w:t>
      </w:r>
      <w:r w:rsidR="00435D68" w:rsidRPr="000D4249">
        <w:rPr>
          <w:b/>
          <w:i/>
          <w:szCs w:val="28"/>
        </w:rPr>
        <w:t>, Н = 3,5 м.</w:t>
      </w:r>
      <w:r>
        <w:rPr>
          <w:szCs w:val="28"/>
        </w:rPr>
        <w:t xml:space="preserve">                    </w:t>
      </w:r>
    </w:p>
    <w:p w:rsidR="002866FE" w:rsidRPr="0079013F" w:rsidRDefault="004E727E" w:rsidP="00E02F8D">
      <w:pPr>
        <w:spacing w:line="360" w:lineRule="auto"/>
        <w:ind w:left="709" w:hanging="709"/>
        <w:rPr>
          <w:szCs w:val="28"/>
        </w:rPr>
      </w:pPr>
      <w:r>
        <w:rPr>
          <w:szCs w:val="28"/>
          <w:lang w:val="en-US"/>
        </w:rPr>
        <w:t>5</w:t>
      </w:r>
      <w:r w:rsidR="002866FE" w:rsidRPr="0079013F">
        <w:rPr>
          <w:szCs w:val="28"/>
        </w:rPr>
        <w:t xml:space="preserve">. </w:t>
      </w:r>
      <w:r w:rsidR="000B71DF">
        <w:rPr>
          <w:szCs w:val="28"/>
        </w:rPr>
        <w:t>Помещение мерников</w:t>
      </w:r>
    </w:p>
    <w:p w:rsidR="002866FE" w:rsidRPr="0079013F" w:rsidRDefault="002866FE" w:rsidP="00E02F8D">
      <w:pPr>
        <w:numPr>
          <w:ilvl w:val="0"/>
          <w:numId w:val="4"/>
        </w:numPr>
        <w:tabs>
          <w:tab w:val="clear" w:pos="1069"/>
          <w:tab w:val="num" w:pos="540"/>
        </w:tabs>
        <w:spacing w:line="360" w:lineRule="auto"/>
        <w:ind w:left="900" w:hanging="540"/>
        <w:rPr>
          <w:szCs w:val="28"/>
        </w:rPr>
      </w:pPr>
      <w:r w:rsidRPr="0079013F">
        <w:rPr>
          <w:szCs w:val="28"/>
        </w:rPr>
        <w:t>Требуемая освещённость</w:t>
      </w:r>
      <w:r w:rsidRPr="000D4249">
        <w:rPr>
          <w:b/>
          <w:i/>
          <w:szCs w:val="28"/>
        </w:rPr>
        <w:t>: Е=</w:t>
      </w:r>
      <w:r w:rsidR="00C47D67" w:rsidRPr="000D4249">
        <w:rPr>
          <w:b/>
          <w:i/>
          <w:szCs w:val="28"/>
        </w:rPr>
        <w:t>20</w:t>
      </w:r>
      <w:r w:rsidRPr="000D4249">
        <w:rPr>
          <w:b/>
          <w:i/>
          <w:szCs w:val="28"/>
        </w:rPr>
        <w:t xml:space="preserve"> лк.</w:t>
      </w:r>
    </w:p>
    <w:p w:rsidR="002866FE" w:rsidRPr="0079013F" w:rsidRDefault="002866FE" w:rsidP="00E02F8D">
      <w:pPr>
        <w:numPr>
          <w:ilvl w:val="0"/>
          <w:numId w:val="4"/>
        </w:numPr>
        <w:tabs>
          <w:tab w:val="clear" w:pos="1069"/>
          <w:tab w:val="num" w:pos="540"/>
        </w:tabs>
        <w:spacing w:line="360" w:lineRule="auto"/>
        <w:ind w:left="900" w:hanging="540"/>
        <w:rPr>
          <w:szCs w:val="28"/>
        </w:rPr>
      </w:pPr>
      <w:r w:rsidRPr="0079013F">
        <w:rPr>
          <w:szCs w:val="28"/>
        </w:rPr>
        <w:t xml:space="preserve">Определяем тип светильника: </w:t>
      </w:r>
      <w:r w:rsidR="00472E2B" w:rsidRPr="000D4249">
        <w:rPr>
          <w:b/>
          <w:i/>
          <w:szCs w:val="28"/>
        </w:rPr>
        <w:t>ППР-200</w:t>
      </w:r>
    </w:p>
    <w:p w:rsidR="002866FE" w:rsidRPr="0079013F" w:rsidRDefault="00472E2B" w:rsidP="00E02F8D">
      <w:pPr>
        <w:numPr>
          <w:ilvl w:val="0"/>
          <w:numId w:val="4"/>
        </w:numPr>
        <w:tabs>
          <w:tab w:val="clear" w:pos="1069"/>
          <w:tab w:val="num" w:pos="540"/>
        </w:tabs>
        <w:spacing w:line="360" w:lineRule="auto"/>
        <w:ind w:left="900" w:hanging="540"/>
        <w:rPr>
          <w:szCs w:val="28"/>
        </w:rPr>
      </w:pPr>
      <w:r>
        <w:rPr>
          <w:szCs w:val="28"/>
        </w:rPr>
        <w:t xml:space="preserve">Тип лампы: </w:t>
      </w:r>
      <w:r w:rsidR="000D4249" w:rsidRPr="000D4249">
        <w:rPr>
          <w:b/>
          <w:i/>
          <w:szCs w:val="28"/>
        </w:rPr>
        <w:t>Г-</w:t>
      </w:r>
      <w:r w:rsidRPr="000D4249">
        <w:rPr>
          <w:b/>
          <w:i/>
          <w:szCs w:val="28"/>
        </w:rPr>
        <w:t xml:space="preserve"> 200</w:t>
      </w:r>
      <w:r>
        <w:rPr>
          <w:szCs w:val="28"/>
        </w:rPr>
        <w:t xml:space="preserve"> </w:t>
      </w:r>
    </w:p>
    <w:p w:rsidR="002866FE" w:rsidRPr="0079013F" w:rsidRDefault="002866FE" w:rsidP="00E02F8D">
      <w:pPr>
        <w:numPr>
          <w:ilvl w:val="0"/>
          <w:numId w:val="4"/>
        </w:numPr>
        <w:tabs>
          <w:tab w:val="clear" w:pos="1069"/>
          <w:tab w:val="num" w:pos="540"/>
        </w:tabs>
        <w:spacing w:line="360" w:lineRule="auto"/>
        <w:ind w:left="900" w:hanging="540"/>
        <w:rPr>
          <w:szCs w:val="28"/>
        </w:rPr>
      </w:pPr>
      <w:r w:rsidRPr="0079013F">
        <w:rPr>
          <w:szCs w:val="28"/>
        </w:rPr>
        <w:t xml:space="preserve">Площадь помещения: </w:t>
      </w:r>
      <w:r w:rsidRPr="000D4249">
        <w:rPr>
          <w:b/>
          <w:i/>
          <w:szCs w:val="28"/>
        </w:rPr>
        <w:t>S=</w:t>
      </w:r>
      <w:r w:rsidR="00472E2B" w:rsidRPr="000D4249">
        <w:rPr>
          <w:b/>
          <w:i/>
          <w:szCs w:val="28"/>
        </w:rPr>
        <w:t xml:space="preserve">12*12 </w:t>
      </w:r>
      <w:r w:rsidRPr="000D4249">
        <w:rPr>
          <w:b/>
          <w:i/>
          <w:szCs w:val="28"/>
        </w:rPr>
        <w:t>=</w:t>
      </w:r>
      <w:r w:rsidR="00472E2B" w:rsidRPr="000D4249">
        <w:rPr>
          <w:b/>
          <w:i/>
          <w:szCs w:val="28"/>
        </w:rPr>
        <w:t xml:space="preserve"> 144  </w:t>
      </w:r>
      <w:r w:rsidRPr="000D4249">
        <w:rPr>
          <w:b/>
          <w:i/>
          <w:szCs w:val="28"/>
        </w:rPr>
        <w:t>м</w:t>
      </w:r>
      <w:proofErr w:type="gramStart"/>
      <w:r w:rsidRPr="000D4249">
        <w:rPr>
          <w:b/>
          <w:i/>
          <w:szCs w:val="28"/>
          <w:vertAlign w:val="superscript"/>
        </w:rPr>
        <w:t>2</w:t>
      </w:r>
      <w:proofErr w:type="gramEnd"/>
      <w:r w:rsidRPr="0079013F">
        <w:rPr>
          <w:szCs w:val="28"/>
        </w:rPr>
        <w:t>.</w:t>
      </w:r>
    </w:p>
    <w:p w:rsidR="002866FE" w:rsidRPr="0079013F" w:rsidRDefault="002866FE" w:rsidP="00E02F8D">
      <w:pPr>
        <w:numPr>
          <w:ilvl w:val="0"/>
          <w:numId w:val="4"/>
        </w:numPr>
        <w:tabs>
          <w:tab w:val="clear" w:pos="1069"/>
          <w:tab w:val="num" w:pos="540"/>
        </w:tabs>
        <w:spacing w:line="360" w:lineRule="auto"/>
        <w:ind w:left="900" w:hanging="540"/>
        <w:rPr>
          <w:szCs w:val="28"/>
        </w:rPr>
      </w:pPr>
      <w:r w:rsidRPr="0079013F">
        <w:rPr>
          <w:szCs w:val="28"/>
        </w:rPr>
        <w:t xml:space="preserve">Удельная мощность на освещение: </w:t>
      </w:r>
      <w:r w:rsidRPr="000D4249">
        <w:rPr>
          <w:b/>
          <w:i/>
          <w:szCs w:val="28"/>
        </w:rPr>
        <w:sym w:font="Symbol" w:char="F077"/>
      </w:r>
      <w:r w:rsidR="00472E2B" w:rsidRPr="000D4249">
        <w:rPr>
          <w:b/>
          <w:i/>
          <w:szCs w:val="28"/>
        </w:rPr>
        <w:t xml:space="preserve"> </w:t>
      </w:r>
      <w:r w:rsidRPr="000D4249">
        <w:rPr>
          <w:b/>
          <w:i/>
          <w:szCs w:val="28"/>
        </w:rPr>
        <w:t>=</w:t>
      </w:r>
      <w:r w:rsidR="00472E2B" w:rsidRPr="000D4249">
        <w:rPr>
          <w:b/>
          <w:i/>
          <w:szCs w:val="28"/>
        </w:rPr>
        <w:t xml:space="preserve"> 6</w:t>
      </w:r>
      <w:r w:rsidRPr="000D4249">
        <w:rPr>
          <w:b/>
          <w:i/>
          <w:szCs w:val="28"/>
        </w:rPr>
        <w:t xml:space="preserve"> Вт/м</w:t>
      </w:r>
      <w:proofErr w:type="gramStart"/>
      <w:r w:rsidRPr="000D4249">
        <w:rPr>
          <w:b/>
          <w:i/>
          <w:szCs w:val="28"/>
          <w:vertAlign w:val="superscript"/>
        </w:rPr>
        <w:t>2</w:t>
      </w:r>
      <w:proofErr w:type="gramEnd"/>
      <w:r w:rsidRPr="000D4249">
        <w:rPr>
          <w:b/>
          <w:i/>
          <w:szCs w:val="28"/>
        </w:rPr>
        <w:t>.</w:t>
      </w:r>
    </w:p>
    <w:p w:rsidR="002866FE" w:rsidRPr="0079013F" w:rsidRDefault="002866FE" w:rsidP="00E02F8D">
      <w:pPr>
        <w:numPr>
          <w:ilvl w:val="0"/>
          <w:numId w:val="4"/>
        </w:numPr>
        <w:tabs>
          <w:tab w:val="clear" w:pos="1069"/>
          <w:tab w:val="num" w:pos="540"/>
        </w:tabs>
        <w:spacing w:line="360" w:lineRule="auto"/>
        <w:ind w:left="900" w:hanging="540"/>
        <w:rPr>
          <w:szCs w:val="28"/>
        </w:rPr>
      </w:pPr>
      <w:r w:rsidRPr="0079013F">
        <w:rPr>
          <w:szCs w:val="28"/>
        </w:rPr>
        <w:t xml:space="preserve">Определяем установленную мощность: </w:t>
      </w:r>
      <w:proofErr w:type="spellStart"/>
      <w:r w:rsidRPr="000D4249">
        <w:rPr>
          <w:b/>
          <w:i/>
          <w:szCs w:val="28"/>
        </w:rPr>
        <w:t>Р</w:t>
      </w:r>
      <w:r w:rsidRPr="000D4249">
        <w:rPr>
          <w:b/>
          <w:i/>
          <w:szCs w:val="28"/>
          <w:vertAlign w:val="subscript"/>
        </w:rPr>
        <w:t>уст.</w:t>
      </w:r>
      <w:r w:rsidRPr="000D4249">
        <w:rPr>
          <w:b/>
          <w:i/>
          <w:szCs w:val="28"/>
        </w:rPr>
        <w:t>=</w:t>
      </w:r>
      <w:proofErr w:type="spellEnd"/>
      <w:r w:rsidRPr="000D4249">
        <w:rPr>
          <w:b/>
          <w:i/>
          <w:szCs w:val="28"/>
        </w:rPr>
        <w:sym w:font="Symbol" w:char="F077"/>
      </w:r>
      <w:r w:rsidRPr="000D4249">
        <w:rPr>
          <w:b/>
          <w:i/>
          <w:szCs w:val="28"/>
        </w:rPr>
        <w:t>*S=</w:t>
      </w:r>
      <w:r w:rsidR="00472E2B" w:rsidRPr="000D4249">
        <w:rPr>
          <w:b/>
          <w:i/>
          <w:szCs w:val="28"/>
        </w:rPr>
        <w:t>6</w:t>
      </w:r>
      <w:r w:rsidRPr="000D4249">
        <w:rPr>
          <w:b/>
          <w:i/>
          <w:szCs w:val="28"/>
        </w:rPr>
        <w:t>*</w:t>
      </w:r>
      <w:r w:rsidR="00B774CC" w:rsidRPr="000D4249">
        <w:rPr>
          <w:b/>
          <w:i/>
          <w:szCs w:val="28"/>
        </w:rPr>
        <w:t xml:space="preserve">144 </w:t>
      </w:r>
      <w:r w:rsidRPr="000D4249">
        <w:rPr>
          <w:b/>
          <w:i/>
          <w:szCs w:val="28"/>
        </w:rPr>
        <w:t>=</w:t>
      </w:r>
      <w:r w:rsidR="00B774CC" w:rsidRPr="000D4249">
        <w:rPr>
          <w:b/>
          <w:i/>
          <w:szCs w:val="28"/>
        </w:rPr>
        <w:t xml:space="preserve"> 864 </w:t>
      </w:r>
      <w:r w:rsidRPr="000D4249">
        <w:rPr>
          <w:b/>
          <w:i/>
          <w:szCs w:val="28"/>
        </w:rPr>
        <w:t>Вт.</w:t>
      </w:r>
    </w:p>
    <w:p w:rsidR="002866FE" w:rsidRPr="0079013F" w:rsidRDefault="002866FE" w:rsidP="00E02F8D">
      <w:pPr>
        <w:numPr>
          <w:ilvl w:val="0"/>
          <w:numId w:val="4"/>
        </w:numPr>
        <w:tabs>
          <w:tab w:val="clear" w:pos="1069"/>
          <w:tab w:val="num" w:pos="360"/>
        </w:tabs>
        <w:spacing w:line="360" w:lineRule="auto"/>
        <w:ind w:left="540" w:hanging="180"/>
        <w:rPr>
          <w:szCs w:val="28"/>
        </w:rPr>
      </w:pPr>
      <w:r w:rsidRPr="0079013F">
        <w:rPr>
          <w:szCs w:val="28"/>
        </w:rPr>
        <w:t xml:space="preserve">  Определяем количество светильников </w:t>
      </w:r>
      <w:r w:rsidRPr="0079013F">
        <w:rPr>
          <w:szCs w:val="28"/>
          <w:lang w:val="en-US"/>
        </w:rPr>
        <w:t>n</w:t>
      </w:r>
      <w:r w:rsidRPr="0079013F">
        <w:rPr>
          <w:szCs w:val="28"/>
        </w:rPr>
        <w:t xml:space="preserve">: </w:t>
      </w:r>
    </w:p>
    <w:p w:rsidR="002866FE" w:rsidRPr="0079013F" w:rsidRDefault="002866FE" w:rsidP="00E02F8D">
      <w:pPr>
        <w:pStyle w:val="ad"/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 xml:space="preserve"> </w:t>
      </w:r>
      <w:r w:rsidRPr="000D4249">
        <w:rPr>
          <w:b/>
          <w:i/>
          <w:sz w:val="28"/>
          <w:szCs w:val="28"/>
          <w:lang w:val="en-US"/>
        </w:rPr>
        <w:t>n</w:t>
      </w:r>
      <w:proofErr w:type="spellStart"/>
      <w:r w:rsidRPr="000D4249">
        <w:rPr>
          <w:b/>
          <w:i/>
          <w:sz w:val="28"/>
          <w:szCs w:val="28"/>
        </w:rPr>
        <w:t>=Р</w:t>
      </w:r>
      <w:r w:rsidRPr="000D4249">
        <w:rPr>
          <w:b/>
          <w:i/>
          <w:sz w:val="28"/>
          <w:szCs w:val="28"/>
          <w:vertAlign w:val="subscript"/>
        </w:rPr>
        <w:t>уст</w:t>
      </w:r>
      <w:proofErr w:type="spellEnd"/>
      <w:proofErr w:type="gramStart"/>
      <w:r w:rsidRPr="000D4249">
        <w:rPr>
          <w:b/>
          <w:i/>
          <w:sz w:val="28"/>
          <w:szCs w:val="28"/>
          <w:vertAlign w:val="subscript"/>
        </w:rPr>
        <w:t>.</w:t>
      </w:r>
      <w:r w:rsidRPr="000D4249">
        <w:rPr>
          <w:b/>
          <w:i/>
          <w:sz w:val="28"/>
          <w:szCs w:val="28"/>
        </w:rPr>
        <w:t>/</w:t>
      </w:r>
      <w:proofErr w:type="gramEnd"/>
      <w:r w:rsidRPr="000D4249">
        <w:rPr>
          <w:b/>
          <w:i/>
          <w:sz w:val="28"/>
          <w:szCs w:val="28"/>
        </w:rPr>
        <w:t>Р</w:t>
      </w:r>
      <w:r w:rsidRPr="000D4249">
        <w:rPr>
          <w:b/>
          <w:i/>
          <w:sz w:val="28"/>
          <w:szCs w:val="28"/>
          <w:vertAlign w:val="subscript"/>
        </w:rPr>
        <w:t>h</w:t>
      </w:r>
      <w:r w:rsidRPr="000D4249">
        <w:rPr>
          <w:b/>
          <w:i/>
          <w:sz w:val="28"/>
          <w:szCs w:val="28"/>
        </w:rPr>
        <w:t>=</w:t>
      </w:r>
      <w:r w:rsidR="00B774CC" w:rsidRPr="000D4249">
        <w:rPr>
          <w:b/>
          <w:i/>
          <w:sz w:val="28"/>
          <w:szCs w:val="28"/>
        </w:rPr>
        <w:t xml:space="preserve">864 </w:t>
      </w:r>
      <w:r w:rsidRPr="000D4249">
        <w:rPr>
          <w:b/>
          <w:i/>
          <w:sz w:val="28"/>
          <w:szCs w:val="28"/>
        </w:rPr>
        <w:t>/</w:t>
      </w:r>
      <w:r w:rsidR="00B774CC" w:rsidRPr="000D4249">
        <w:rPr>
          <w:b/>
          <w:i/>
          <w:sz w:val="28"/>
          <w:szCs w:val="28"/>
        </w:rPr>
        <w:t xml:space="preserve"> </w:t>
      </w:r>
      <w:r w:rsidR="000D691E" w:rsidRPr="000D4249">
        <w:rPr>
          <w:b/>
          <w:i/>
          <w:color w:val="000000"/>
          <w:sz w:val="28"/>
          <w:szCs w:val="28"/>
        </w:rPr>
        <w:t>150</w:t>
      </w:r>
      <w:r w:rsidR="00586C48" w:rsidRPr="000D4249">
        <w:rPr>
          <w:b/>
          <w:i/>
          <w:color w:val="000000"/>
          <w:sz w:val="28"/>
          <w:szCs w:val="28"/>
        </w:rPr>
        <w:t xml:space="preserve"> </w:t>
      </w:r>
      <w:r w:rsidRPr="000D4249">
        <w:rPr>
          <w:b/>
          <w:i/>
          <w:color w:val="000000"/>
          <w:sz w:val="28"/>
          <w:szCs w:val="28"/>
        </w:rPr>
        <w:t>=</w:t>
      </w:r>
      <w:r w:rsidR="00586C48" w:rsidRPr="000D4249">
        <w:rPr>
          <w:b/>
          <w:i/>
          <w:color w:val="000000"/>
          <w:sz w:val="28"/>
          <w:szCs w:val="28"/>
        </w:rPr>
        <w:t xml:space="preserve"> </w:t>
      </w:r>
      <w:r w:rsidR="000D691E" w:rsidRPr="000D4249">
        <w:rPr>
          <w:b/>
          <w:i/>
          <w:color w:val="000000"/>
          <w:sz w:val="28"/>
          <w:szCs w:val="28"/>
        </w:rPr>
        <w:t>5,76</w:t>
      </w:r>
      <w:r w:rsidRPr="009D57E1">
        <w:rPr>
          <w:color w:val="000000"/>
          <w:sz w:val="28"/>
          <w:szCs w:val="28"/>
        </w:rPr>
        <w:t>;</w:t>
      </w:r>
    </w:p>
    <w:p w:rsidR="002866FE" w:rsidRPr="009D57E1" w:rsidRDefault="002866FE" w:rsidP="00E02F8D">
      <w:pPr>
        <w:pStyle w:val="ad"/>
        <w:spacing w:line="360" w:lineRule="auto"/>
        <w:rPr>
          <w:sz w:val="28"/>
          <w:szCs w:val="28"/>
        </w:rPr>
      </w:pPr>
      <w:r w:rsidRPr="009D57E1">
        <w:rPr>
          <w:sz w:val="28"/>
          <w:szCs w:val="28"/>
        </w:rPr>
        <w:t xml:space="preserve">Принимаем </w:t>
      </w:r>
      <w:r w:rsidR="00586C48">
        <w:rPr>
          <w:sz w:val="28"/>
          <w:szCs w:val="28"/>
        </w:rPr>
        <w:t xml:space="preserve"> </w:t>
      </w:r>
      <w:r w:rsidRPr="000D4249">
        <w:rPr>
          <w:b/>
          <w:i/>
          <w:sz w:val="28"/>
          <w:szCs w:val="28"/>
          <w:lang w:val="en-US"/>
        </w:rPr>
        <w:t>n</w:t>
      </w:r>
      <w:r w:rsidRPr="000D4249">
        <w:rPr>
          <w:b/>
          <w:i/>
          <w:sz w:val="28"/>
          <w:szCs w:val="28"/>
        </w:rPr>
        <w:t>=6шт.</w:t>
      </w:r>
      <w:r w:rsidRPr="009D57E1">
        <w:rPr>
          <w:sz w:val="28"/>
          <w:szCs w:val="28"/>
        </w:rPr>
        <w:t xml:space="preserve"> (</w:t>
      </w:r>
      <w:r>
        <w:rPr>
          <w:sz w:val="28"/>
          <w:szCs w:val="28"/>
        </w:rPr>
        <w:t>2</w:t>
      </w:r>
      <w:r w:rsidRPr="009D57E1">
        <w:rPr>
          <w:sz w:val="28"/>
          <w:szCs w:val="28"/>
        </w:rPr>
        <w:t xml:space="preserve"> ряда по 3светильников в ряду).</w:t>
      </w:r>
    </w:p>
    <w:p w:rsidR="00C2093D" w:rsidRDefault="00C2093D" w:rsidP="00E02F8D">
      <w:pPr>
        <w:spacing w:line="360" w:lineRule="auto"/>
        <w:rPr>
          <w:szCs w:val="28"/>
        </w:rPr>
      </w:pPr>
    </w:p>
    <w:p w:rsidR="002866FE" w:rsidRPr="0079013F" w:rsidRDefault="002866FE" w:rsidP="00E02F8D">
      <w:pPr>
        <w:spacing w:line="360" w:lineRule="auto"/>
        <w:rPr>
          <w:szCs w:val="28"/>
        </w:rPr>
      </w:pPr>
      <w:r w:rsidRPr="0079013F">
        <w:rPr>
          <w:szCs w:val="28"/>
        </w:rPr>
        <w:t>Расчет остальных помещений производится аналогично,</w:t>
      </w:r>
    </w:p>
    <w:p w:rsidR="002866FE" w:rsidRPr="0079013F" w:rsidRDefault="002866FE" w:rsidP="00E02F8D">
      <w:pPr>
        <w:spacing w:line="360" w:lineRule="auto"/>
        <w:rPr>
          <w:szCs w:val="28"/>
        </w:rPr>
      </w:pPr>
      <w:r w:rsidRPr="0079013F">
        <w:rPr>
          <w:szCs w:val="28"/>
        </w:rPr>
        <w:t xml:space="preserve"> данные расчетов сносим в таблицу.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972"/>
        <w:gridCol w:w="972"/>
        <w:gridCol w:w="720"/>
        <w:gridCol w:w="1008"/>
        <w:gridCol w:w="1029"/>
        <w:gridCol w:w="828"/>
        <w:gridCol w:w="708"/>
        <w:gridCol w:w="675"/>
      </w:tblGrid>
      <w:tr w:rsidR="002866FE" w:rsidRPr="000D4249" w:rsidTr="006F354E">
        <w:trPr>
          <w:cantSplit/>
          <w:trHeight w:val="760"/>
        </w:trPr>
        <w:tc>
          <w:tcPr>
            <w:tcW w:w="2376" w:type="dxa"/>
            <w:vAlign w:val="center"/>
          </w:tcPr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proofErr w:type="spellStart"/>
            <w:r w:rsidRPr="000D4249">
              <w:rPr>
                <w:b/>
                <w:i/>
                <w:sz w:val="24"/>
              </w:rPr>
              <w:t>Наимен</w:t>
            </w:r>
            <w:proofErr w:type="spellEnd"/>
            <w:r w:rsidRPr="000D4249">
              <w:rPr>
                <w:b/>
                <w:i/>
                <w:sz w:val="24"/>
              </w:rPr>
              <w:t>.</w:t>
            </w:r>
          </w:p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помещения</w:t>
            </w:r>
          </w:p>
        </w:tc>
        <w:tc>
          <w:tcPr>
            <w:tcW w:w="972" w:type="dxa"/>
            <w:vAlign w:val="center"/>
          </w:tcPr>
          <w:p w:rsidR="002866FE" w:rsidRPr="000D4249" w:rsidRDefault="002A46E5" w:rsidP="00E02F8D">
            <w:pPr>
              <w:spacing w:line="360" w:lineRule="auto"/>
              <w:jc w:val="center"/>
              <w:rPr>
                <w:b/>
                <w:i/>
                <w:sz w:val="24"/>
                <w:lang w:val="en-US"/>
              </w:rPr>
            </w:pPr>
            <w:r w:rsidRPr="000D4249">
              <w:rPr>
                <w:b/>
                <w:i/>
                <w:sz w:val="24"/>
                <w:lang w:val="en-US"/>
              </w:rPr>
              <w:t>S,</w:t>
            </w:r>
          </w:p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м</w:t>
            </w:r>
            <w:proofErr w:type="gramStart"/>
            <w:r w:rsidRPr="000D4249">
              <w:rPr>
                <w:b/>
                <w:i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972" w:type="dxa"/>
            <w:vAlign w:val="center"/>
          </w:tcPr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Расчет</w:t>
            </w:r>
          </w:p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proofErr w:type="spellStart"/>
            <w:r w:rsidRPr="000D4249">
              <w:rPr>
                <w:b/>
                <w:i/>
                <w:sz w:val="24"/>
              </w:rPr>
              <w:t>выс</w:t>
            </w:r>
            <w:proofErr w:type="spellEnd"/>
            <w:r w:rsidRPr="000D4249">
              <w:rPr>
                <w:b/>
                <w:i/>
                <w:sz w:val="24"/>
              </w:rPr>
              <w:t>. м</w:t>
            </w:r>
          </w:p>
        </w:tc>
        <w:tc>
          <w:tcPr>
            <w:tcW w:w="720" w:type="dxa"/>
            <w:vAlign w:val="center"/>
          </w:tcPr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Е,</w:t>
            </w:r>
          </w:p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Лк</w:t>
            </w:r>
          </w:p>
        </w:tc>
        <w:tc>
          <w:tcPr>
            <w:tcW w:w="1008" w:type="dxa"/>
            <w:vAlign w:val="center"/>
          </w:tcPr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Тип</w:t>
            </w:r>
          </w:p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proofErr w:type="spellStart"/>
            <w:proofErr w:type="gramStart"/>
            <w:r w:rsidRPr="000D4249">
              <w:rPr>
                <w:b/>
                <w:i/>
                <w:sz w:val="24"/>
              </w:rPr>
              <w:t>Свет-ка</w:t>
            </w:r>
            <w:proofErr w:type="spellEnd"/>
            <w:proofErr w:type="gramEnd"/>
          </w:p>
        </w:tc>
        <w:tc>
          <w:tcPr>
            <w:tcW w:w="1029" w:type="dxa"/>
            <w:vAlign w:val="center"/>
          </w:tcPr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Тип</w:t>
            </w:r>
          </w:p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лампы</w:t>
            </w:r>
          </w:p>
        </w:tc>
        <w:tc>
          <w:tcPr>
            <w:tcW w:w="828" w:type="dxa"/>
            <w:vAlign w:val="center"/>
          </w:tcPr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sym w:font="Symbol" w:char="F077"/>
            </w:r>
          </w:p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proofErr w:type="spellStart"/>
            <w:r w:rsidRPr="000D4249">
              <w:rPr>
                <w:b/>
                <w:i/>
                <w:sz w:val="24"/>
              </w:rPr>
              <w:t>вт</w:t>
            </w:r>
            <w:proofErr w:type="spellEnd"/>
            <w:r w:rsidRPr="000D4249">
              <w:rPr>
                <w:b/>
                <w:i/>
                <w:sz w:val="24"/>
              </w:rPr>
              <w:t>/м</w:t>
            </w:r>
            <w:proofErr w:type="gramStart"/>
            <w:r w:rsidRPr="000D4249">
              <w:rPr>
                <w:b/>
                <w:i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708" w:type="dxa"/>
            <w:vAlign w:val="center"/>
          </w:tcPr>
          <w:p w:rsidR="002866FE" w:rsidRPr="000D4249" w:rsidRDefault="006F354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Рус</w:t>
            </w:r>
          </w:p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кВт</w:t>
            </w:r>
          </w:p>
        </w:tc>
        <w:tc>
          <w:tcPr>
            <w:tcW w:w="675" w:type="dxa"/>
            <w:vAlign w:val="center"/>
          </w:tcPr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  <w:lang w:val="en-US"/>
              </w:rPr>
              <w:t>n</w:t>
            </w:r>
            <w:r w:rsidRPr="000D4249">
              <w:rPr>
                <w:b/>
                <w:i/>
                <w:sz w:val="24"/>
              </w:rPr>
              <w:t>,</w:t>
            </w:r>
          </w:p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proofErr w:type="spellStart"/>
            <w:proofErr w:type="gramStart"/>
            <w:r w:rsidRPr="000D4249">
              <w:rPr>
                <w:b/>
                <w:i/>
                <w:sz w:val="24"/>
              </w:rPr>
              <w:t>шт</w:t>
            </w:r>
            <w:proofErr w:type="spellEnd"/>
            <w:proofErr w:type="gramEnd"/>
          </w:p>
        </w:tc>
      </w:tr>
      <w:tr w:rsidR="002866FE" w:rsidRPr="000D4249" w:rsidTr="006F354E">
        <w:tc>
          <w:tcPr>
            <w:tcW w:w="2376" w:type="dxa"/>
            <w:vAlign w:val="center"/>
          </w:tcPr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 xml:space="preserve">    </w:t>
            </w:r>
            <w:r w:rsidR="00FF1682" w:rsidRPr="000D4249">
              <w:rPr>
                <w:b/>
                <w:i/>
                <w:sz w:val="24"/>
              </w:rPr>
              <w:t>Помещение мерников</w:t>
            </w:r>
          </w:p>
        </w:tc>
        <w:tc>
          <w:tcPr>
            <w:tcW w:w="972" w:type="dxa"/>
            <w:vAlign w:val="center"/>
          </w:tcPr>
          <w:p w:rsidR="002866FE" w:rsidRPr="000D4249" w:rsidRDefault="00FF1682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144</w:t>
            </w:r>
          </w:p>
        </w:tc>
        <w:tc>
          <w:tcPr>
            <w:tcW w:w="972" w:type="dxa"/>
            <w:vAlign w:val="center"/>
          </w:tcPr>
          <w:p w:rsidR="002866FE" w:rsidRPr="000D4249" w:rsidRDefault="00FF1682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3,5</w:t>
            </w:r>
          </w:p>
        </w:tc>
        <w:tc>
          <w:tcPr>
            <w:tcW w:w="720" w:type="dxa"/>
            <w:vAlign w:val="center"/>
          </w:tcPr>
          <w:p w:rsidR="002866FE" w:rsidRPr="000D4249" w:rsidRDefault="00B33695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20</w:t>
            </w:r>
          </w:p>
        </w:tc>
        <w:tc>
          <w:tcPr>
            <w:tcW w:w="1008" w:type="dxa"/>
            <w:vAlign w:val="center"/>
          </w:tcPr>
          <w:p w:rsidR="002866FE" w:rsidRPr="000D4249" w:rsidRDefault="00C020A8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ППР</w:t>
            </w:r>
          </w:p>
        </w:tc>
        <w:tc>
          <w:tcPr>
            <w:tcW w:w="1029" w:type="dxa"/>
            <w:vAlign w:val="center"/>
          </w:tcPr>
          <w:p w:rsidR="002866FE" w:rsidRPr="000D4249" w:rsidRDefault="000D4249" w:rsidP="000D4249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Г150</w:t>
            </w:r>
          </w:p>
        </w:tc>
        <w:tc>
          <w:tcPr>
            <w:tcW w:w="828" w:type="dxa"/>
            <w:vAlign w:val="center"/>
          </w:tcPr>
          <w:p w:rsidR="002866FE" w:rsidRPr="000D4249" w:rsidRDefault="00C020A8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6</w:t>
            </w:r>
          </w:p>
        </w:tc>
        <w:tc>
          <w:tcPr>
            <w:tcW w:w="708" w:type="dxa"/>
            <w:vAlign w:val="center"/>
          </w:tcPr>
          <w:p w:rsidR="002866FE" w:rsidRPr="000D4249" w:rsidRDefault="00C020A8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0,</w:t>
            </w:r>
            <w:r w:rsidR="000D691E" w:rsidRPr="000D4249">
              <w:rPr>
                <w:b/>
                <w:i/>
                <w:sz w:val="24"/>
              </w:rPr>
              <w:t>9</w:t>
            </w:r>
          </w:p>
        </w:tc>
        <w:tc>
          <w:tcPr>
            <w:tcW w:w="675" w:type="dxa"/>
            <w:vAlign w:val="center"/>
          </w:tcPr>
          <w:p w:rsidR="002866FE" w:rsidRPr="000D4249" w:rsidRDefault="000D691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6</w:t>
            </w:r>
          </w:p>
        </w:tc>
      </w:tr>
      <w:tr w:rsidR="002866FE" w:rsidRPr="000D4249" w:rsidTr="006F354E">
        <w:tc>
          <w:tcPr>
            <w:tcW w:w="2376" w:type="dxa"/>
            <w:vAlign w:val="center"/>
          </w:tcPr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 xml:space="preserve">   </w:t>
            </w:r>
            <w:r w:rsidR="00B33695" w:rsidRPr="000D4249">
              <w:rPr>
                <w:b/>
                <w:i/>
                <w:sz w:val="24"/>
              </w:rPr>
              <w:t>Тамбур</w:t>
            </w:r>
          </w:p>
        </w:tc>
        <w:tc>
          <w:tcPr>
            <w:tcW w:w="972" w:type="dxa"/>
            <w:vAlign w:val="center"/>
          </w:tcPr>
          <w:p w:rsidR="002866FE" w:rsidRPr="000D4249" w:rsidRDefault="00B33695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144</w:t>
            </w:r>
          </w:p>
        </w:tc>
        <w:tc>
          <w:tcPr>
            <w:tcW w:w="972" w:type="dxa"/>
            <w:vAlign w:val="center"/>
          </w:tcPr>
          <w:p w:rsidR="002866FE" w:rsidRPr="000D4249" w:rsidRDefault="00B33695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3,5</w:t>
            </w:r>
          </w:p>
        </w:tc>
        <w:tc>
          <w:tcPr>
            <w:tcW w:w="720" w:type="dxa"/>
            <w:vAlign w:val="center"/>
          </w:tcPr>
          <w:p w:rsidR="002866FE" w:rsidRPr="000D4249" w:rsidRDefault="00B541F1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1</w:t>
            </w:r>
            <w:r w:rsidR="00B33695" w:rsidRPr="000D4249">
              <w:rPr>
                <w:b/>
                <w:i/>
                <w:sz w:val="24"/>
              </w:rPr>
              <w:t>0</w:t>
            </w:r>
          </w:p>
        </w:tc>
        <w:tc>
          <w:tcPr>
            <w:tcW w:w="1008" w:type="dxa"/>
            <w:vAlign w:val="center"/>
          </w:tcPr>
          <w:p w:rsidR="002866FE" w:rsidRPr="000D4249" w:rsidRDefault="00B33695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ППР</w:t>
            </w:r>
          </w:p>
        </w:tc>
        <w:tc>
          <w:tcPr>
            <w:tcW w:w="1029" w:type="dxa"/>
            <w:vAlign w:val="center"/>
          </w:tcPr>
          <w:p w:rsidR="002866FE" w:rsidRPr="000D4249" w:rsidRDefault="000D4249" w:rsidP="00B541F1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</w:t>
            </w:r>
            <w:r w:rsidR="00391464" w:rsidRPr="000D4249">
              <w:rPr>
                <w:b/>
                <w:i/>
                <w:sz w:val="24"/>
              </w:rPr>
              <w:t xml:space="preserve"> </w:t>
            </w:r>
            <w:r w:rsidR="00B541F1" w:rsidRPr="000D4249">
              <w:rPr>
                <w:b/>
                <w:i/>
                <w:sz w:val="24"/>
              </w:rPr>
              <w:t>2</w:t>
            </w:r>
            <w:r w:rsidR="00B541F1" w:rsidRPr="000D4249">
              <w:rPr>
                <w:b/>
                <w:sz w:val="24"/>
              </w:rPr>
              <w:t>00</w:t>
            </w:r>
          </w:p>
        </w:tc>
        <w:tc>
          <w:tcPr>
            <w:tcW w:w="828" w:type="dxa"/>
            <w:vAlign w:val="center"/>
          </w:tcPr>
          <w:p w:rsidR="002866FE" w:rsidRPr="000D4249" w:rsidRDefault="00DC65D9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6</w:t>
            </w:r>
          </w:p>
        </w:tc>
        <w:tc>
          <w:tcPr>
            <w:tcW w:w="708" w:type="dxa"/>
            <w:vAlign w:val="center"/>
          </w:tcPr>
          <w:p w:rsidR="002866FE" w:rsidRPr="000D4249" w:rsidRDefault="00DC65D9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0,</w:t>
            </w:r>
            <w:r w:rsidR="00B541F1" w:rsidRPr="000D4249">
              <w:rPr>
                <w:b/>
                <w:i/>
                <w:sz w:val="24"/>
              </w:rPr>
              <w:t>8</w:t>
            </w:r>
          </w:p>
        </w:tc>
        <w:tc>
          <w:tcPr>
            <w:tcW w:w="675" w:type="dxa"/>
            <w:vAlign w:val="center"/>
          </w:tcPr>
          <w:p w:rsidR="002866FE" w:rsidRPr="000D4249" w:rsidRDefault="00B541F1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4</w:t>
            </w:r>
          </w:p>
        </w:tc>
      </w:tr>
      <w:tr w:rsidR="002866FE" w:rsidRPr="000D4249" w:rsidTr="006F354E">
        <w:trPr>
          <w:trHeight w:val="1270"/>
        </w:trPr>
        <w:tc>
          <w:tcPr>
            <w:tcW w:w="2376" w:type="dxa"/>
            <w:vAlign w:val="center"/>
          </w:tcPr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 xml:space="preserve">     </w:t>
            </w:r>
            <w:proofErr w:type="spellStart"/>
            <w:r w:rsidR="00E42BDF" w:rsidRPr="000D4249">
              <w:rPr>
                <w:b/>
                <w:i/>
                <w:sz w:val="24"/>
              </w:rPr>
              <w:t>Сушильно-пропитачное</w:t>
            </w:r>
            <w:proofErr w:type="spellEnd"/>
            <w:r w:rsidR="00E42BDF" w:rsidRPr="000D4249">
              <w:rPr>
                <w:b/>
                <w:i/>
                <w:sz w:val="24"/>
              </w:rPr>
              <w:t xml:space="preserve"> отделение</w:t>
            </w:r>
          </w:p>
        </w:tc>
        <w:tc>
          <w:tcPr>
            <w:tcW w:w="972" w:type="dxa"/>
            <w:vAlign w:val="center"/>
          </w:tcPr>
          <w:p w:rsidR="002866FE" w:rsidRPr="000D4249" w:rsidRDefault="00E42BDF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288</w:t>
            </w:r>
          </w:p>
          <w:p w:rsidR="002866FE" w:rsidRPr="000D4249" w:rsidRDefault="002866F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</w:p>
        </w:tc>
        <w:tc>
          <w:tcPr>
            <w:tcW w:w="972" w:type="dxa"/>
            <w:vAlign w:val="center"/>
          </w:tcPr>
          <w:p w:rsidR="002866FE" w:rsidRPr="000D4249" w:rsidRDefault="00290AB2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2,8</w:t>
            </w:r>
          </w:p>
        </w:tc>
        <w:tc>
          <w:tcPr>
            <w:tcW w:w="720" w:type="dxa"/>
            <w:vAlign w:val="center"/>
          </w:tcPr>
          <w:p w:rsidR="002866FE" w:rsidRPr="000D4249" w:rsidRDefault="00696541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100</w:t>
            </w:r>
          </w:p>
        </w:tc>
        <w:tc>
          <w:tcPr>
            <w:tcW w:w="1008" w:type="dxa"/>
            <w:vAlign w:val="center"/>
          </w:tcPr>
          <w:p w:rsidR="002866FE" w:rsidRPr="000D4249" w:rsidRDefault="003C08C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ПВЛП</w:t>
            </w:r>
          </w:p>
        </w:tc>
        <w:tc>
          <w:tcPr>
            <w:tcW w:w="1029" w:type="dxa"/>
            <w:vAlign w:val="center"/>
          </w:tcPr>
          <w:p w:rsidR="002866FE" w:rsidRPr="000D4249" w:rsidRDefault="003C08C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ЛБ-</w:t>
            </w:r>
            <w:r w:rsidR="006F354E" w:rsidRPr="000D4249">
              <w:rPr>
                <w:b/>
                <w:i/>
                <w:sz w:val="24"/>
              </w:rPr>
              <w:t>80</w:t>
            </w:r>
          </w:p>
        </w:tc>
        <w:tc>
          <w:tcPr>
            <w:tcW w:w="828" w:type="dxa"/>
            <w:vAlign w:val="center"/>
          </w:tcPr>
          <w:p w:rsidR="002866FE" w:rsidRPr="000D4249" w:rsidRDefault="003C08C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5,2</w:t>
            </w:r>
          </w:p>
        </w:tc>
        <w:tc>
          <w:tcPr>
            <w:tcW w:w="708" w:type="dxa"/>
            <w:vAlign w:val="center"/>
          </w:tcPr>
          <w:p w:rsidR="002866FE" w:rsidRPr="000D4249" w:rsidRDefault="003C08C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1,</w:t>
            </w:r>
            <w:r w:rsidR="000D691E" w:rsidRPr="000D4249">
              <w:rPr>
                <w:b/>
                <w:i/>
                <w:sz w:val="24"/>
              </w:rPr>
              <w:t>44</w:t>
            </w:r>
          </w:p>
        </w:tc>
        <w:tc>
          <w:tcPr>
            <w:tcW w:w="675" w:type="dxa"/>
            <w:vAlign w:val="center"/>
          </w:tcPr>
          <w:p w:rsidR="002866FE" w:rsidRPr="000D4249" w:rsidRDefault="006F354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9*2</w:t>
            </w:r>
          </w:p>
        </w:tc>
      </w:tr>
      <w:tr w:rsidR="002866FE" w:rsidRPr="000D4249" w:rsidTr="006F354E">
        <w:trPr>
          <w:trHeight w:val="1234"/>
        </w:trPr>
        <w:tc>
          <w:tcPr>
            <w:tcW w:w="2376" w:type="dxa"/>
            <w:vAlign w:val="center"/>
          </w:tcPr>
          <w:p w:rsidR="002866FE" w:rsidRPr="000D4249" w:rsidRDefault="002866FE" w:rsidP="00E02F8D">
            <w:pPr>
              <w:spacing w:line="360" w:lineRule="auto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 xml:space="preserve">     </w:t>
            </w:r>
            <w:r w:rsidR="00EF5F30" w:rsidRPr="000D4249">
              <w:rPr>
                <w:b/>
                <w:i/>
                <w:sz w:val="24"/>
              </w:rPr>
              <w:t>Эмалировочное отделение</w:t>
            </w:r>
          </w:p>
        </w:tc>
        <w:tc>
          <w:tcPr>
            <w:tcW w:w="972" w:type="dxa"/>
            <w:vAlign w:val="center"/>
          </w:tcPr>
          <w:p w:rsidR="002866FE" w:rsidRPr="000D4249" w:rsidRDefault="008D30E5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144</w:t>
            </w:r>
          </w:p>
        </w:tc>
        <w:tc>
          <w:tcPr>
            <w:tcW w:w="972" w:type="dxa"/>
            <w:vAlign w:val="center"/>
          </w:tcPr>
          <w:p w:rsidR="002866FE" w:rsidRPr="000D4249" w:rsidRDefault="00290AB2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2,8</w:t>
            </w:r>
          </w:p>
        </w:tc>
        <w:tc>
          <w:tcPr>
            <w:tcW w:w="720" w:type="dxa"/>
            <w:vAlign w:val="center"/>
          </w:tcPr>
          <w:p w:rsidR="002866FE" w:rsidRPr="000D4249" w:rsidRDefault="008D30E5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300</w:t>
            </w:r>
          </w:p>
        </w:tc>
        <w:tc>
          <w:tcPr>
            <w:tcW w:w="1008" w:type="dxa"/>
            <w:vAlign w:val="center"/>
          </w:tcPr>
          <w:p w:rsidR="002866FE" w:rsidRPr="000D4249" w:rsidRDefault="003C08C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ПВЛП</w:t>
            </w:r>
          </w:p>
        </w:tc>
        <w:tc>
          <w:tcPr>
            <w:tcW w:w="1029" w:type="dxa"/>
            <w:vAlign w:val="center"/>
          </w:tcPr>
          <w:p w:rsidR="002866FE" w:rsidRPr="000D4249" w:rsidRDefault="00837F4F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Л</w:t>
            </w:r>
            <w:r w:rsidR="003C08CE" w:rsidRPr="000D4249">
              <w:rPr>
                <w:b/>
                <w:i/>
                <w:sz w:val="24"/>
              </w:rPr>
              <w:t>Б-</w:t>
            </w:r>
            <w:r w:rsidR="006F354E" w:rsidRPr="000D4249">
              <w:rPr>
                <w:b/>
                <w:i/>
                <w:sz w:val="24"/>
              </w:rPr>
              <w:t>80</w:t>
            </w:r>
          </w:p>
        </w:tc>
        <w:tc>
          <w:tcPr>
            <w:tcW w:w="828" w:type="dxa"/>
            <w:vAlign w:val="center"/>
          </w:tcPr>
          <w:p w:rsidR="002866FE" w:rsidRPr="000D4249" w:rsidRDefault="003C08C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20,42</w:t>
            </w:r>
          </w:p>
        </w:tc>
        <w:tc>
          <w:tcPr>
            <w:tcW w:w="708" w:type="dxa"/>
            <w:vAlign w:val="center"/>
          </w:tcPr>
          <w:p w:rsidR="002866FE" w:rsidRPr="000D4249" w:rsidRDefault="003C08C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2</w:t>
            </w:r>
            <w:r w:rsidR="0025379D" w:rsidRPr="000D4249">
              <w:rPr>
                <w:b/>
                <w:i/>
                <w:sz w:val="24"/>
              </w:rPr>
              <w:t>,88</w:t>
            </w:r>
          </w:p>
        </w:tc>
        <w:tc>
          <w:tcPr>
            <w:tcW w:w="675" w:type="dxa"/>
            <w:vAlign w:val="center"/>
          </w:tcPr>
          <w:p w:rsidR="002866FE" w:rsidRPr="000D4249" w:rsidRDefault="006F354E" w:rsidP="00E02F8D">
            <w:pPr>
              <w:spacing w:line="360" w:lineRule="auto"/>
              <w:jc w:val="center"/>
              <w:rPr>
                <w:b/>
                <w:i/>
                <w:sz w:val="24"/>
              </w:rPr>
            </w:pPr>
            <w:r w:rsidRPr="000D4249">
              <w:rPr>
                <w:b/>
                <w:i/>
                <w:sz w:val="24"/>
              </w:rPr>
              <w:t>18*2</w:t>
            </w:r>
          </w:p>
        </w:tc>
      </w:tr>
    </w:tbl>
    <w:p w:rsidR="001C5062" w:rsidRPr="000D4249" w:rsidRDefault="001C5062" w:rsidP="00E02F8D">
      <w:pPr>
        <w:pStyle w:val="22"/>
        <w:spacing w:line="360" w:lineRule="auto"/>
        <w:jc w:val="both"/>
        <w:rPr>
          <w:b/>
          <w:i/>
          <w:noProof/>
          <w:sz w:val="24"/>
          <w:szCs w:val="24"/>
        </w:rPr>
      </w:pPr>
    </w:p>
    <w:p w:rsidR="00C27F63" w:rsidRDefault="00C27F63" w:rsidP="00E02F8D">
      <w:pPr>
        <w:pStyle w:val="22"/>
        <w:spacing w:line="360" w:lineRule="auto"/>
        <w:jc w:val="both"/>
        <w:rPr>
          <w:noProof/>
          <w:sz w:val="24"/>
          <w:szCs w:val="24"/>
        </w:rPr>
      </w:pPr>
    </w:p>
    <w:p w:rsidR="001C5062" w:rsidRDefault="001C5062" w:rsidP="00E02F8D">
      <w:pPr>
        <w:pStyle w:val="22"/>
        <w:numPr>
          <w:ilvl w:val="0"/>
          <w:numId w:val="3"/>
        </w:numPr>
        <w:spacing w:line="360" w:lineRule="auto"/>
        <w:jc w:val="center"/>
        <w:rPr>
          <w:b/>
          <w:i/>
          <w:noProof/>
          <w:sz w:val="32"/>
          <w:szCs w:val="24"/>
        </w:rPr>
      </w:pPr>
      <w:r>
        <w:rPr>
          <w:b/>
          <w:i/>
          <w:noProof/>
          <w:sz w:val="32"/>
          <w:szCs w:val="24"/>
        </w:rPr>
        <w:lastRenderedPageBreak/>
        <w:t>Расчет аварийного освещения.</w:t>
      </w:r>
    </w:p>
    <w:p w:rsidR="00F26FBD" w:rsidRDefault="00F26FBD" w:rsidP="00E02F8D">
      <w:pPr>
        <w:pStyle w:val="22"/>
        <w:spacing w:line="360" w:lineRule="auto"/>
        <w:ind w:left="360"/>
        <w:rPr>
          <w:noProof/>
          <w:sz w:val="32"/>
          <w:szCs w:val="24"/>
        </w:rPr>
      </w:pPr>
    </w:p>
    <w:p w:rsidR="00F26FBD" w:rsidRDefault="00F26FBD" w:rsidP="00E02F8D">
      <w:pPr>
        <w:spacing w:line="360" w:lineRule="auto"/>
        <w:jc w:val="center"/>
      </w:pPr>
    </w:p>
    <w:p w:rsidR="00F26FBD" w:rsidRDefault="00F26FBD" w:rsidP="00E02F8D">
      <w:pPr>
        <w:spacing w:line="360" w:lineRule="auto"/>
      </w:pPr>
      <w:r>
        <w:t xml:space="preserve">В данном проекте аварийное освещение будем проектировать для продолжения работы после аварийного отключения рабочего освещения. Этот вид аварийного освещения должен создавать на рабочих поверхностях 5 % от </w:t>
      </w:r>
      <w:proofErr w:type="spellStart"/>
      <w:r>
        <w:t>Ен</w:t>
      </w:r>
      <w:proofErr w:type="spellEnd"/>
      <w:r>
        <w:t xml:space="preserve"> рабочего освещения, но не менее 2 лк.  Предпочтительней для аварийного освещения  использовать лампы накаливания, так как для них не требуется пускорегулирующей аппаратуры, и работают в достаточно широком диапазоне напряжений.</w:t>
      </w:r>
    </w:p>
    <w:p w:rsidR="00F26FBD" w:rsidRDefault="00F26FBD" w:rsidP="00E02F8D">
      <w:pPr>
        <w:spacing w:line="360" w:lineRule="auto"/>
      </w:pPr>
      <w:r>
        <w:t xml:space="preserve">Для аварийного освещения цеха выбираем светильники марки </w:t>
      </w:r>
      <w:r w:rsidR="00736926" w:rsidRPr="000D4249">
        <w:rPr>
          <w:b/>
          <w:i/>
        </w:rPr>
        <w:t>ППД</w:t>
      </w:r>
      <w:r w:rsidR="00736926">
        <w:t xml:space="preserve"> с лампой </w:t>
      </w:r>
      <w:r w:rsidR="006648E1" w:rsidRPr="000D4249">
        <w:rPr>
          <w:b/>
          <w:i/>
        </w:rPr>
        <w:t>Г</w:t>
      </w:r>
      <w:r w:rsidR="00736926" w:rsidRPr="000D4249">
        <w:rPr>
          <w:b/>
          <w:i/>
        </w:rPr>
        <w:t>-200</w:t>
      </w:r>
      <w:r w:rsidR="00736926">
        <w:t>, с</w:t>
      </w:r>
      <w:r>
        <w:t xml:space="preserve">ветовой поток </w:t>
      </w:r>
      <w:r w:rsidR="00736926">
        <w:t>лампы</w:t>
      </w:r>
      <w:r>
        <w:t xml:space="preserve"> </w:t>
      </w:r>
      <w:proofErr w:type="spellStart"/>
      <w:r w:rsidRPr="000D4249">
        <w:rPr>
          <w:b/>
          <w:i/>
        </w:rPr>
        <w:t>Фл</w:t>
      </w:r>
      <w:proofErr w:type="spellEnd"/>
      <w:r w:rsidRPr="000D4249">
        <w:rPr>
          <w:b/>
          <w:i/>
        </w:rPr>
        <w:t xml:space="preserve"> = </w:t>
      </w:r>
      <w:r w:rsidR="003D2CF9" w:rsidRPr="000D4249">
        <w:rPr>
          <w:b/>
          <w:i/>
        </w:rPr>
        <w:t>2950</w:t>
      </w:r>
      <w:r w:rsidRPr="000D4249">
        <w:rPr>
          <w:b/>
          <w:i/>
        </w:rPr>
        <w:t>лм.</w:t>
      </w:r>
    </w:p>
    <w:p w:rsidR="00F26FBD" w:rsidRDefault="00F26FBD" w:rsidP="00E02F8D">
      <w:pPr>
        <w:spacing w:line="360" w:lineRule="auto"/>
      </w:pPr>
    </w:p>
    <w:p w:rsidR="00F26FBD" w:rsidRDefault="00F26FBD" w:rsidP="00E02F8D">
      <w:pPr>
        <w:spacing w:line="360" w:lineRule="auto"/>
        <w:jc w:val="center"/>
      </w:pPr>
      <w:r>
        <w:t>Определяем количество светильников.</w:t>
      </w:r>
    </w:p>
    <w:p w:rsidR="00F26FBD" w:rsidRDefault="00F26FBD" w:rsidP="00E02F8D">
      <w:pPr>
        <w:spacing w:line="360" w:lineRule="auto"/>
        <w:jc w:val="center"/>
      </w:pPr>
    </w:p>
    <w:p w:rsidR="00F33B96" w:rsidRDefault="00F33B96" w:rsidP="00E02F8D">
      <w:pPr>
        <w:spacing w:line="360" w:lineRule="auto"/>
        <w:jc w:val="center"/>
      </w:pPr>
    </w:p>
    <w:p w:rsidR="00F33B96" w:rsidRPr="00F33B96" w:rsidRDefault="0069210C" w:rsidP="00E02F8D">
      <w:pPr>
        <w:spacing w:line="360" w:lineRule="auto"/>
        <w:jc w:val="center"/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/>
                </w:rPr>
                <m:t>Ф</m:t>
              </m:r>
            </m:e>
            <m:sub>
              <m:r>
                <m:rPr>
                  <m:sty m:val="bi"/>
                </m:rPr>
                <w:rPr>
                  <w:rFonts w:ascii="Cambria Math"/>
                </w:rPr>
                <m:t>л</m:t>
              </m:r>
            </m:sub>
          </m:sSub>
          <m:r>
            <m:rPr>
              <m:sty m:val="bi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</w:rPr>
                    <m:t>н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lang w:val="en-US"/>
                    </w:rPr>
                    <m:t>∙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</w:rPr>
                    <m:t>з</m:t>
                  </m:r>
                </m:sub>
              </m:sSub>
              <m:r>
                <m:rPr>
                  <m:sty m:val="bi"/>
                </m:rPr>
                <w:rPr>
                  <w:lang w:val="en-US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S</m:t>
              </m:r>
              <m:r>
                <m:rPr>
                  <m:sty m:val="bi"/>
                </m:rPr>
                <w:rPr>
                  <w:lang w:val="en-US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Z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Nη</m:t>
              </m:r>
            </m:den>
          </m:f>
          <m:r>
            <m:rPr>
              <m:sty m:val="bi"/>
            </m:rPr>
            <w:rPr>
              <w:rFonts w:ascii="Cambria Math"/>
            </w:rPr>
            <m:t xml:space="preserve">  </m:t>
          </m:r>
          <m:r>
            <m:rPr>
              <m:sty m:val="bi"/>
            </m:rPr>
            <w:rPr>
              <w:rFonts w:ascii="Cambria Math" w:hAnsi="Cambria Math"/>
            </w:rPr>
            <m:t>⇒ N</m:t>
          </m:r>
          <m:r>
            <m:rPr>
              <m:sty m:val="bi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</w:rPr>
                    <m:t>н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lang w:val="en-US"/>
                    </w:rPr>
                    <m:t>∙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</w:rPr>
                    <m:t>з</m:t>
                  </m:r>
                </m:sub>
              </m:sSub>
              <m:r>
                <m:rPr>
                  <m:sty m:val="bi"/>
                </m:rPr>
                <w:rPr>
                  <w:lang w:val="en-US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S</m:t>
              </m:r>
              <m:r>
                <m:rPr>
                  <m:sty m:val="bi"/>
                </m:rPr>
                <w:rPr>
                  <w:lang w:val="en-US"/>
                </w:rPr>
                <m:t>∙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Ф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</w:rPr>
                    <m:t>л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η</m:t>
              </m:r>
            </m:den>
          </m:f>
          <m:r>
            <m:rPr>
              <m:sty m:val="bi"/>
            </m:rPr>
            <w:rPr>
              <w:rFonts w:ascii="Cambria Math"/>
            </w:rPr>
            <m:t xml:space="preserve"> </m:t>
          </m:r>
        </m:oMath>
      </m:oMathPara>
    </w:p>
    <w:p w:rsidR="00F26FBD" w:rsidRPr="00255ACD" w:rsidRDefault="00F26FBD" w:rsidP="00E02F8D">
      <w:pPr>
        <w:spacing w:line="360" w:lineRule="auto"/>
      </w:pPr>
    </w:p>
    <w:p w:rsidR="00F26FBD" w:rsidRPr="00DA6AFD" w:rsidRDefault="00F26FBD" w:rsidP="00E02F8D">
      <w:pPr>
        <w:spacing w:line="360" w:lineRule="auto"/>
      </w:pPr>
      <w:r>
        <w:t>где</w:t>
      </w:r>
      <w:r w:rsidRPr="00DA6AFD">
        <w:t>:</w:t>
      </w:r>
    </w:p>
    <w:p w:rsidR="00F26FBD" w:rsidRPr="000D4249" w:rsidRDefault="00F26FBD" w:rsidP="00E02F8D">
      <w:pPr>
        <w:spacing w:line="360" w:lineRule="auto"/>
        <w:rPr>
          <w:b/>
          <w:i/>
        </w:rPr>
      </w:pPr>
      <w:proofErr w:type="spellStart"/>
      <w:r w:rsidRPr="000D4249">
        <w:rPr>
          <w:b/>
          <w:i/>
        </w:rPr>
        <w:t>Е</w:t>
      </w:r>
      <w:r w:rsidR="00F33B96" w:rsidRPr="000D4249">
        <w:rPr>
          <w:b/>
          <w:i/>
          <w:vertAlign w:val="subscript"/>
        </w:rPr>
        <w:t>н</w:t>
      </w:r>
      <w:proofErr w:type="spellEnd"/>
      <w:r w:rsidRPr="000D4249">
        <w:rPr>
          <w:b/>
          <w:i/>
        </w:rPr>
        <w:t xml:space="preserve"> </w:t>
      </w:r>
      <w:r w:rsidR="000D4249">
        <w:rPr>
          <w:b/>
          <w:i/>
        </w:rPr>
        <w:t>= 15 лк</w:t>
      </w:r>
    </w:p>
    <w:p w:rsidR="00F26FBD" w:rsidRDefault="00F33B96" w:rsidP="00E02F8D">
      <w:pPr>
        <w:spacing w:line="360" w:lineRule="auto"/>
      </w:pPr>
      <w:r w:rsidRPr="000D4249">
        <w:rPr>
          <w:b/>
          <w:i/>
          <w:lang w:val="en-US"/>
        </w:rPr>
        <w:t>S</w:t>
      </w:r>
      <w:r w:rsidR="000D4249">
        <w:t xml:space="preserve"> </w:t>
      </w:r>
      <w:r w:rsidR="00F26FBD">
        <w:t xml:space="preserve">– </w:t>
      </w:r>
      <w:proofErr w:type="gramStart"/>
      <w:r w:rsidR="00F26FBD">
        <w:t>площадь</w:t>
      </w:r>
      <w:proofErr w:type="gramEnd"/>
      <w:r w:rsidR="00F26FBD">
        <w:t xml:space="preserve"> помещения.</w:t>
      </w:r>
    </w:p>
    <w:p w:rsidR="00F26FBD" w:rsidRPr="00DA6AFD" w:rsidRDefault="00F33B96" w:rsidP="00E02F8D">
      <w:pPr>
        <w:spacing w:line="360" w:lineRule="auto"/>
      </w:pPr>
      <w:proofErr w:type="gramStart"/>
      <w:r w:rsidRPr="000D4249">
        <w:rPr>
          <w:b/>
          <w:i/>
          <w:lang w:val="en-US"/>
        </w:rPr>
        <w:t>k</w:t>
      </w:r>
      <w:proofErr w:type="spellStart"/>
      <w:r w:rsidRPr="000D4249">
        <w:rPr>
          <w:b/>
          <w:i/>
          <w:vertAlign w:val="subscript"/>
        </w:rPr>
        <w:t>з</w:t>
      </w:r>
      <w:proofErr w:type="spellEnd"/>
      <w:proofErr w:type="gramEnd"/>
      <w:r w:rsidR="00F26FBD">
        <w:t xml:space="preserve"> – коэффициент запаса = 1,</w:t>
      </w:r>
      <w:r>
        <w:t>5</w:t>
      </w:r>
    </w:p>
    <w:p w:rsidR="00F26FBD" w:rsidRDefault="00F26FBD" w:rsidP="00E02F8D">
      <w:pPr>
        <w:spacing w:line="360" w:lineRule="auto"/>
      </w:pPr>
      <w:r w:rsidRPr="000D4249">
        <w:rPr>
          <w:b/>
          <w:i/>
          <w:lang w:val="en-US"/>
        </w:rPr>
        <w:t>Z</w:t>
      </w:r>
      <w:r>
        <w:t xml:space="preserve"> – </w:t>
      </w:r>
      <w:proofErr w:type="gramStart"/>
      <w:r>
        <w:t>коэффициент</w:t>
      </w:r>
      <w:proofErr w:type="gramEnd"/>
      <w:r>
        <w:t xml:space="preserve"> неравномерности освещения = 1,15</w:t>
      </w:r>
    </w:p>
    <w:p w:rsidR="00F26FBD" w:rsidRDefault="00F26FBD" w:rsidP="00E02F8D">
      <w:pPr>
        <w:spacing w:line="360" w:lineRule="auto"/>
      </w:pPr>
      <w:r w:rsidRPr="000D4249">
        <w:rPr>
          <w:b/>
          <w:i/>
        </w:rPr>
        <w:sym w:font="Symbol" w:char="F068"/>
      </w:r>
      <w:r w:rsidRPr="000D4249">
        <w:rPr>
          <w:b/>
          <w:i/>
        </w:rPr>
        <w:t xml:space="preserve"> </w:t>
      </w:r>
      <w:r>
        <w:t>- коэффициент испол</w:t>
      </w:r>
      <w:r w:rsidR="00F33B96">
        <w:t>ьзования светового потока = 0,79</w:t>
      </w:r>
    </w:p>
    <w:p w:rsidR="00F26FBD" w:rsidRDefault="00F26FBD" w:rsidP="00E02F8D">
      <w:pPr>
        <w:spacing w:line="360" w:lineRule="auto"/>
      </w:pPr>
    </w:p>
    <w:p w:rsidR="00F26FBD" w:rsidRDefault="00F26FBD" w:rsidP="00E02F8D">
      <w:pPr>
        <w:spacing w:line="360" w:lineRule="auto"/>
      </w:pPr>
    </w:p>
    <w:p w:rsidR="00F26FBD" w:rsidRDefault="00F26FBD" w:rsidP="00E02F8D">
      <w:pPr>
        <w:spacing w:line="360" w:lineRule="auto"/>
      </w:pPr>
    </w:p>
    <w:p w:rsidR="00F26FBD" w:rsidRPr="00C70BE2" w:rsidRDefault="00F26FBD" w:rsidP="00E02F8D">
      <w:pPr>
        <w:spacing w:line="360" w:lineRule="auto"/>
      </w:pPr>
    </w:p>
    <w:p w:rsidR="00F26FBD" w:rsidRPr="00F26FBD" w:rsidRDefault="00F26FBD" w:rsidP="00E02F8D">
      <w:pPr>
        <w:pStyle w:val="22"/>
        <w:spacing w:line="360" w:lineRule="auto"/>
        <w:ind w:left="360"/>
        <w:rPr>
          <w:noProof/>
          <w:sz w:val="32"/>
          <w:szCs w:val="24"/>
        </w:rPr>
      </w:pPr>
    </w:p>
    <w:p w:rsidR="001C5062" w:rsidRPr="003D2CF9" w:rsidRDefault="00F33B96" w:rsidP="00E02F8D">
      <w:pPr>
        <w:pStyle w:val="22"/>
        <w:spacing w:line="360" w:lineRule="auto"/>
        <w:jc w:val="both"/>
        <w:rPr>
          <w:noProof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/>
              <w:sz w:val="28"/>
              <w:szCs w:val="28"/>
            </w:rPr>
            <w:lastRenderedPageBreak/>
            <m:t>N=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15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1,5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1,15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3600</m:t>
              </m:r>
            </m:num>
            <m:den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2950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∙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0,79</m:t>
              </m:r>
            </m:den>
          </m:f>
          <m:r>
            <m:rPr>
              <m:sty m:val="bi"/>
            </m:rPr>
            <w:rPr>
              <w:rFonts w:ascii="Cambria Math"/>
              <w:sz w:val="28"/>
              <w:szCs w:val="28"/>
            </w:rPr>
            <m:t>=39,97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≈</m:t>
          </m:r>
          <m:r>
            <m:rPr>
              <m:sty m:val="bi"/>
            </m:rPr>
            <w:rPr>
              <w:rFonts w:ascii="Cambria Math"/>
              <w:sz w:val="28"/>
              <w:szCs w:val="28"/>
            </w:rPr>
            <m:t xml:space="preserve">40 </m:t>
          </m:r>
          <m:r>
            <m:rPr>
              <m:sty m:val="bi"/>
            </m:rPr>
            <w:rPr>
              <w:rFonts w:ascii="Cambria Math"/>
              <w:sz w:val="28"/>
              <w:szCs w:val="28"/>
            </w:rPr>
            <m:t>шт</m:t>
          </m:r>
          <m:r>
            <m:rPr>
              <m:sty m:val="bi"/>
            </m:rPr>
            <w:rPr>
              <w:rFonts w:ascii="Cambria Math"/>
              <w:sz w:val="28"/>
              <w:szCs w:val="28"/>
            </w:rPr>
            <m:t>.</m:t>
          </m:r>
        </m:oMath>
      </m:oMathPara>
    </w:p>
    <w:p w:rsidR="001C5062" w:rsidRDefault="001C5062" w:rsidP="00E02F8D">
      <w:pPr>
        <w:pStyle w:val="22"/>
        <w:spacing w:line="360" w:lineRule="auto"/>
        <w:jc w:val="both"/>
        <w:rPr>
          <w:noProof/>
          <w:sz w:val="24"/>
          <w:szCs w:val="24"/>
        </w:rPr>
      </w:pPr>
    </w:p>
    <w:p w:rsidR="001C5062" w:rsidRDefault="001C5062" w:rsidP="00E02F8D">
      <w:pPr>
        <w:pStyle w:val="22"/>
        <w:spacing w:line="360" w:lineRule="auto"/>
        <w:jc w:val="both"/>
        <w:rPr>
          <w:noProof/>
          <w:sz w:val="24"/>
          <w:szCs w:val="24"/>
        </w:rPr>
      </w:pPr>
    </w:p>
    <w:p w:rsidR="001C5062" w:rsidRDefault="003D2CF9" w:rsidP="00E02F8D">
      <w:pPr>
        <w:spacing w:line="360" w:lineRule="auto"/>
        <w:rPr>
          <w:noProof/>
          <w:sz w:val="24"/>
        </w:rPr>
      </w:pPr>
      <w:r>
        <w:t xml:space="preserve">Для аварийного освещения используем </w:t>
      </w:r>
      <w:r w:rsidR="00736926" w:rsidRPr="000D4249">
        <w:rPr>
          <w:b/>
          <w:i/>
        </w:rPr>
        <w:t>40</w:t>
      </w:r>
      <w:r>
        <w:t xml:space="preserve"> светильников марки </w:t>
      </w:r>
      <w:r w:rsidR="00736926" w:rsidRPr="000D4249">
        <w:rPr>
          <w:b/>
          <w:i/>
        </w:rPr>
        <w:t>ППД-200</w:t>
      </w:r>
    </w:p>
    <w:p w:rsidR="00D45CC1" w:rsidRPr="00CC0412" w:rsidRDefault="00D45CC1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D45CC1" w:rsidRDefault="00D45CC1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C2093D" w:rsidRDefault="00C2093D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D45CC1" w:rsidRPr="00D45CC1" w:rsidRDefault="00736926" w:rsidP="00E02F8D">
      <w:pPr>
        <w:pStyle w:val="1"/>
        <w:keepLines w:val="0"/>
        <w:spacing w:before="240" w:after="60" w:line="360" w:lineRule="auto"/>
        <w:jc w:val="center"/>
        <w:rPr>
          <w:i/>
          <w:color w:val="auto"/>
          <w:sz w:val="36"/>
        </w:rPr>
      </w:pPr>
      <w:bookmarkStart w:id="10" w:name="_Toc106368542"/>
      <w:r>
        <w:rPr>
          <w:b w:val="0"/>
          <w:bCs w:val="0"/>
          <w:i/>
          <w:color w:val="auto"/>
          <w:sz w:val="36"/>
        </w:rPr>
        <w:lastRenderedPageBreak/>
        <w:t>5</w:t>
      </w:r>
      <w:r w:rsidR="00CA2B2C" w:rsidRPr="00CA2B2C">
        <w:rPr>
          <w:b w:val="0"/>
          <w:bCs w:val="0"/>
          <w:i/>
          <w:color w:val="auto"/>
          <w:sz w:val="36"/>
        </w:rPr>
        <w:t>.</w:t>
      </w:r>
      <w:r w:rsidR="00CA2B2C">
        <w:rPr>
          <w:i/>
          <w:color w:val="auto"/>
          <w:sz w:val="36"/>
        </w:rPr>
        <w:t xml:space="preserve"> </w:t>
      </w:r>
      <w:r w:rsidR="00D45CC1" w:rsidRPr="00D45CC1">
        <w:rPr>
          <w:i/>
          <w:color w:val="auto"/>
          <w:sz w:val="36"/>
        </w:rPr>
        <w:t>Электротехнический расчет</w:t>
      </w:r>
      <w:bookmarkEnd w:id="10"/>
    </w:p>
    <w:p w:rsidR="00D45CC1" w:rsidRPr="00CA2B2C" w:rsidRDefault="00736926" w:rsidP="00E02F8D">
      <w:pPr>
        <w:pStyle w:val="2"/>
        <w:keepLines w:val="0"/>
        <w:numPr>
          <w:ilvl w:val="1"/>
          <w:numId w:val="0"/>
        </w:numPr>
        <w:spacing w:before="240" w:after="60" w:line="360" w:lineRule="auto"/>
        <w:ind w:hanging="2"/>
        <w:jc w:val="center"/>
        <w:rPr>
          <w:i/>
          <w:color w:val="auto"/>
          <w:sz w:val="32"/>
          <w:szCs w:val="28"/>
        </w:rPr>
      </w:pPr>
      <w:bookmarkStart w:id="11" w:name="_Toc483378853"/>
      <w:bookmarkStart w:id="12" w:name="_Toc106368543"/>
      <w:r>
        <w:rPr>
          <w:i/>
          <w:color w:val="auto"/>
          <w:sz w:val="32"/>
          <w:szCs w:val="28"/>
        </w:rPr>
        <w:t>5.1</w:t>
      </w:r>
      <w:r w:rsidR="00CA2B2C">
        <w:rPr>
          <w:i/>
          <w:color w:val="auto"/>
          <w:sz w:val="32"/>
          <w:szCs w:val="28"/>
        </w:rPr>
        <w:t xml:space="preserve"> </w:t>
      </w:r>
      <w:r w:rsidR="00D45CC1" w:rsidRPr="00CA2B2C">
        <w:rPr>
          <w:i/>
          <w:color w:val="auto"/>
          <w:sz w:val="32"/>
          <w:szCs w:val="28"/>
        </w:rPr>
        <w:t>Выбор напряжения и схемы питания осветительных установок</w:t>
      </w:r>
      <w:bookmarkEnd w:id="11"/>
      <w:bookmarkEnd w:id="12"/>
    </w:p>
    <w:p w:rsidR="00B34FD2" w:rsidRDefault="00B34FD2" w:rsidP="00E02F8D">
      <w:pPr>
        <w:spacing w:line="360" w:lineRule="auto"/>
        <w:ind w:firstLine="851"/>
        <w:jc w:val="both"/>
        <w:rPr>
          <w:szCs w:val="28"/>
        </w:rPr>
      </w:pPr>
      <w:r>
        <w:rPr>
          <w:szCs w:val="28"/>
        </w:rPr>
        <w:t>Для питан</w:t>
      </w:r>
      <w:r w:rsidR="004910CF">
        <w:rPr>
          <w:szCs w:val="28"/>
        </w:rPr>
        <w:t xml:space="preserve">ия осветительных нагрузок выбираем систему питания </w:t>
      </w:r>
      <w:r w:rsidR="004910CF" w:rsidRPr="000D4249">
        <w:rPr>
          <w:b/>
          <w:i/>
          <w:szCs w:val="28"/>
        </w:rPr>
        <w:t>380/220 В.</w:t>
      </w:r>
    </w:p>
    <w:p w:rsidR="00D45CC1" w:rsidRPr="00AA1DE7" w:rsidRDefault="00D45CC1" w:rsidP="00E02F8D">
      <w:pPr>
        <w:spacing w:line="360" w:lineRule="auto"/>
        <w:ind w:firstLine="851"/>
        <w:jc w:val="both"/>
        <w:rPr>
          <w:szCs w:val="28"/>
        </w:rPr>
      </w:pPr>
      <w:r w:rsidRPr="0079013F">
        <w:rPr>
          <w:szCs w:val="28"/>
        </w:rPr>
        <w:t xml:space="preserve">Принимаем схему питания осветительной установки от двух трансформаторов. Питание рабочего освещения осуществляется от шин первого трансформатора, а аварийное от второго трансформатора. Потребитель </w:t>
      </w:r>
      <w:r w:rsidRPr="0079013F">
        <w:rPr>
          <w:szCs w:val="28"/>
          <w:lang w:val="en-US"/>
        </w:rPr>
        <w:t>II</w:t>
      </w:r>
      <w:r w:rsidRPr="0079013F">
        <w:rPr>
          <w:szCs w:val="28"/>
        </w:rPr>
        <w:t>-категории перерыв электроснабжении возможен на время ручного включения резерва.</w:t>
      </w:r>
    </w:p>
    <w:p w:rsidR="004C14AD" w:rsidRPr="00AA1DE7" w:rsidRDefault="004C14AD" w:rsidP="00E02F8D">
      <w:pPr>
        <w:spacing w:line="360" w:lineRule="auto"/>
        <w:ind w:firstLine="851"/>
        <w:jc w:val="both"/>
        <w:rPr>
          <w:szCs w:val="28"/>
        </w:rPr>
      </w:pPr>
    </w:p>
    <w:p w:rsidR="004C14AD" w:rsidRPr="00AA1DE7" w:rsidRDefault="004C14AD" w:rsidP="00E02F8D">
      <w:pPr>
        <w:spacing w:line="360" w:lineRule="auto"/>
        <w:ind w:firstLine="851"/>
        <w:jc w:val="both"/>
        <w:rPr>
          <w:szCs w:val="28"/>
        </w:rPr>
      </w:pPr>
    </w:p>
    <w:p w:rsidR="004C14AD" w:rsidRPr="00CC0412" w:rsidRDefault="004C14AD" w:rsidP="00CC0412">
      <w:pPr>
        <w:spacing w:line="360" w:lineRule="auto"/>
        <w:ind w:left="1440"/>
        <w:jc w:val="both"/>
        <w:rPr>
          <w:szCs w:val="28"/>
        </w:rPr>
      </w:pPr>
      <w:r w:rsidRPr="00AA1DE7">
        <w:t xml:space="preserve">        </w:t>
      </w:r>
      <w:r>
        <w:object w:dxaOrig="4647" w:dyaOrig="4023">
          <v:shape id="_x0000_i1029" type="#_x0000_t75" style="width:232.5pt;height:201pt" o:ole="">
            <v:imagedata r:id="rId22" o:title=""/>
          </v:shape>
          <o:OLEObject Type="Embed" ProgID="Visio.Drawing.11" ShapeID="_x0000_i1029" DrawAspect="Content" ObjectID="_1336429233" r:id="rId23"/>
        </w:object>
      </w:r>
      <w:bookmarkStart w:id="13" w:name="_Toc483378856"/>
      <w:bookmarkStart w:id="14" w:name="_Toc106368546"/>
    </w:p>
    <w:p w:rsidR="004C14AD" w:rsidRPr="004C14AD" w:rsidRDefault="004C14AD" w:rsidP="00E02F8D">
      <w:pPr>
        <w:spacing w:line="360" w:lineRule="auto"/>
        <w:rPr>
          <w:lang w:val="en-US"/>
        </w:rPr>
      </w:pPr>
    </w:p>
    <w:p w:rsidR="00925924" w:rsidRPr="00925924" w:rsidRDefault="00925924" w:rsidP="00E02F8D">
      <w:pPr>
        <w:pStyle w:val="2"/>
        <w:spacing w:line="360" w:lineRule="auto"/>
        <w:jc w:val="center"/>
        <w:rPr>
          <w:rFonts w:ascii="Times New Roman" w:hAnsi="Times New Roman"/>
          <w:i/>
          <w:color w:val="auto"/>
          <w:sz w:val="32"/>
          <w:szCs w:val="28"/>
        </w:rPr>
      </w:pPr>
      <w:r>
        <w:rPr>
          <w:rFonts w:ascii="Times New Roman" w:hAnsi="Times New Roman"/>
          <w:i/>
          <w:color w:val="auto"/>
          <w:sz w:val="32"/>
          <w:szCs w:val="28"/>
        </w:rPr>
        <w:t xml:space="preserve">5.2 </w:t>
      </w:r>
      <w:r w:rsidRPr="00925924">
        <w:rPr>
          <w:rFonts w:ascii="Times New Roman" w:hAnsi="Times New Roman"/>
          <w:i/>
          <w:color w:val="auto"/>
          <w:sz w:val="32"/>
          <w:szCs w:val="28"/>
        </w:rPr>
        <w:t>Расчет сечения проводов для осветительных</w:t>
      </w:r>
      <w:bookmarkEnd w:id="13"/>
      <w:bookmarkEnd w:id="14"/>
      <w:r w:rsidR="00C27F63">
        <w:rPr>
          <w:rFonts w:ascii="Times New Roman" w:hAnsi="Times New Roman"/>
          <w:i/>
          <w:color w:val="auto"/>
          <w:sz w:val="32"/>
          <w:szCs w:val="28"/>
        </w:rPr>
        <w:t xml:space="preserve"> групп</w:t>
      </w:r>
      <w:r w:rsidR="00B1042D">
        <w:rPr>
          <w:rFonts w:ascii="Times New Roman" w:hAnsi="Times New Roman"/>
          <w:i/>
          <w:color w:val="auto"/>
          <w:sz w:val="32"/>
          <w:szCs w:val="28"/>
        </w:rPr>
        <w:t>, выбор кабелей и автоматов</w:t>
      </w:r>
    </w:p>
    <w:p w:rsidR="00925924" w:rsidRPr="00925924" w:rsidRDefault="00925924" w:rsidP="00E02F8D">
      <w:pPr>
        <w:spacing w:line="360" w:lineRule="auto"/>
      </w:pPr>
    </w:p>
    <w:p w:rsidR="00925924" w:rsidRPr="0079013F" w:rsidRDefault="00925924" w:rsidP="00E02F8D">
      <w:pPr>
        <w:spacing w:line="360" w:lineRule="auto"/>
        <w:ind w:firstLine="851"/>
        <w:jc w:val="both"/>
        <w:rPr>
          <w:szCs w:val="28"/>
        </w:rPr>
      </w:pPr>
      <w:r w:rsidRPr="0079013F">
        <w:rPr>
          <w:szCs w:val="28"/>
        </w:rPr>
        <w:t xml:space="preserve">Расчет электрических осветительных сетей имеет целью определение сечений проводов, гарантирующих: необходимые напряжения на источниках света, допустимые плотности тока и необходимую механическую прочность </w:t>
      </w:r>
      <w:r w:rsidRPr="0079013F">
        <w:rPr>
          <w:szCs w:val="28"/>
        </w:rPr>
        <w:lastRenderedPageBreak/>
        <w:t>сети. Основным является расчёт сети по величине расчётных потерь напряжения.</w:t>
      </w:r>
    </w:p>
    <w:p w:rsidR="00925924" w:rsidRPr="0079013F" w:rsidRDefault="00925924" w:rsidP="00E02F8D">
      <w:pPr>
        <w:spacing w:line="360" w:lineRule="auto"/>
        <w:ind w:firstLine="851"/>
        <w:jc w:val="both"/>
        <w:rPr>
          <w:szCs w:val="28"/>
        </w:rPr>
      </w:pPr>
      <w:r w:rsidRPr="0079013F">
        <w:rPr>
          <w:szCs w:val="28"/>
        </w:rPr>
        <w:t>Величина допустимых потерь напряжения в сети:</w:t>
      </w:r>
    </w:p>
    <w:p w:rsidR="00925924" w:rsidRPr="0079013F" w:rsidRDefault="00925924" w:rsidP="00E02F8D">
      <w:pPr>
        <w:spacing w:line="360" w:lineRule="auto"/>
        <w:ind w:firstLine="851"/>
        <w:jc w:val="center"/>
        <w:rPr>
          <w:b/>
          <w:i/>
          <w:szCs w:val="28"/>
        </w:rPr>
      </w:pPr>
      <w:r w:rsidRPr="0079013F">
        <w:rPr>
          <w:b/>
          <w:i/>
          <w:szCs w:val="28"/>
        </w:rPr>
        <w:t>Δ</w:t>
      </w:r>
      <w:r w:rsidRPr="0079013F">
        <w:rPr>
          <w:b/>
          <w:i/>
          <w:szCs w:val="28"/>
          <w:lang w:val="en-US"/>
        </w:rPr>
        <w:t>U</w:t>
      </w:r>
      <w:r w:rsidRPr="0079013F">
        <w:rPr>
          <w:b/>
          <w:i/>
          <w:szCs w:val="28"/>
        </w:rPr>
        <w:t xml:space="preserve"> =105 – </w:t>
      </w:r>
      <w:proofErr w:type="gramStart"/>
      <w:r w:rsidRPr="0079013F">
        <w:rPr>
          <w:b/>
          <w:i/>
          <w:szCs w:val="28"/>
          <w:lang w:val="en-US"/>
        </w:rPr>
        <w:t>U</w:t>
      </w:r>
      <w:proofErr w:type="gramEnd"/>
      <w:r w:rsidRPr="0079013F">
        <w:rPr>
          <w:b/>
          <w:i/>
          <w:szCs w:val="28"/>
          <w:vertAlign w:val="subscript"/>
        </w:rPr>
        <w:t>мин</w:t>
      </w:r>
      <w:r w:rsidRPr="0079013F">
        <w:rPr>
          <w:b/>
          <w:i/>
          <w:szCs w:val="28"/>
        </w:rPr>
        <w:t xml:space="preserve"> - Δ</w:t>
      </w:r>
      <w:r w:rsidRPr="0079013F">
        <w:rPr>
          <w:b/>
          <w:i/>
          <w:szCs w:val="28"/>
          <w:lang w:val="en-US"/>
        </w:rPr>
        <w:t>U</w:t>
      </w:r>
      <w:r w:rsidRPr="0079013F">
        <w:rPr>
          <w:b/>
          <w:i/>
          <w:szCs w:val="28"/>
          <w:vertAlign w:val="subscript"/>
        </w:rPr>
        <w:t>т</w:t>
      </w:r>
      <w:r w:rsidRPr="0079013F">
        <w:rPr>
          <w:b/>
          <w:i/>
          <w:szCs w:val="28"/>
        </w:rPr>
        <w:t xml:space="preserve">, </w:t>
      </w:r>
      <w:r w:rsidRPr="0079013F">
        <w:rPr>
          <w:szCs w:val="28"/>
        </w:rPr>
        <w:t>где</w:t>
      </w:r>
    </w:p>
    <w:p w:rsidR="00925924" w:rsidRPr="0079013F" w:rsidRDefault="00925924" w:rsidP="00E02F8D">
      <w:pPr>
        <w:spacing w:line="360" w:lineRule="auto"/>
        <w:ind w:firstLine="851"/>
        <w:jc w:val="both"/>
        <w:rPr>
          <w:szCs w:val="28"/>
        </w:rPr>
      </w:pPr>
      <w:r w:rsidRPr="000D4249">
        <w:rPr>
          <w:b/>
          <w:i/>
          <w:szCs w:val="28"/>
        </w:rPr>
        <w:t>Δ</w:t>
      </w:r>
      <w:r w:rsidRPr="000D4249">
        <w:rPr>
          <w:b/>
          <w:i/>
          <w:szCs w:val="28"/>
          <w:lang w:val="en-US"/>
        </w:rPr>
        <w:t>U</w:t>
      </w:r>
      <w:r w:rsidRPr="0079013F">
        <w:rPr>
          <w:szCs w:val="28"/>
        </w:rPr>
        <w:t xml:space="preserve"> – располагаемая потеря напряжения в сети;</w:t>
      </w:r>
    </w:p>
    <w:p w:rsidR="00925924" w:rsidRPr="0079013F" w:rsidRDefault="00925924" w:rsidP="00E02F8D">
      <w:pPr>
        <w:spacing w:line="360" w:lineRule="auto"/>
        <w:ind w:firstLine="851"/>
        <w:jc w:val="both"/>
        <w:rPr>
          <w:szCs w:val="28"/>
        </w:rPr>
      </w:pPr>
      <w:r w:rsidRPr="000D4249">
        <w:rPr>
          <w:b/>
          <w:i/>
          <w:szCs w:val="28"/>
        </w:rPr>
        <w:t>105</w:t>
      </w:r>
      <w:r w:rsidRPr="0079013F">
        <w:rPr>
          <w:szCs w:val="28"/>
        </w:rPr>
        <w:t xml:space="preserve"> – номинальное значение при холостом ходе трансформатора;</w:t>
      </w:r>
    </w:p>
    <w:p w:rsidR="00925924" w:rsidRPr="0079013F" w:rsidRDefault="00925924" w:rsidP="00E02F8D">
      <w:pPr>
        <w:pStyle w:val="af"/>
        <w:spacing w:after="0" w:line="360" w:lineRule="auto"/>
        <w:rPr>
          <w:szCs w:val="28"/>
        </w:rPr>
      </w:pPr>
      <w:proofErr w:type="spellStart"/>
      <w:r w:rsidRPr="000D4249">
        <w:rPr>
          <w:b/>
          <w:i/>
          <w:szCs w:val="28"/>
        </w:rPr>
        <w:t>U</w:t>
      </w:r>
      <w:r w:rsidRPr="000D4249">
        <w:rPr>
          <w:b/>
          <w:i/>
          <w:szCs w:val="28"/>
          <w:vertAlign w:val="subscript"/>
        </w:rPr>
        <w:t>мин</w:t>
      </w:r>
      <w:proofErr w:type="spellEnd"/>
      <w:r w:rsidR="000D4249" w:rsidRPr="000D4249">
        <w:rPr>
          <w:b/>
          <w:i/>
          <w:szCs w:val="28"/>
          <w:vertAlign w:val="subscript"/>
        </w:rPr>
        <w:t xml:space="preserve"> </w:t>
      </w:r>
      <w:r w:rsidRPr="0079013F">
        <w:rPr>
          <w:szCs w:val="28"/>
        </w:rPr>
        <w:t xml:space="preserve">- допустимое напряжение у наиболее удалённых ламп </w:t>
      </w:r>
      <w:proofErr w:type="gramStart"/>
      <w:r w:rsidRPr="0079013F">
        <w:rPr>
          <w:szCs w:val="28"/>
        </w:rPr>
        <w:t xml:space="preserve">( </w:t>
      </w:r>
      <w:proofErr w:type="gramEnd"/>
      <w:r w:rsidRPr="0079013F">
        <w:rPr>
          <w:szCs w:val="28"/>
        </w:rPr>
        <w:t>у ламп рабочего освещения промышленных зданий –5 % );</w:t>
      </w:r>
    </w:p>
    <w:p w:rsidR="00BB3A4A" w:rsidRPr="00AA1DE7" w:rsidRDefault="00925924" w:rsidP="00E02F8D">
      <w:pPr>
        <w:pStyle w:val="af"/>
        <w:spacing w:after="0" w:line="360" w:lineRule="auto"/>
        <w:ind w:left="0" w:firstLine="851"/>
        <w:rPr>
          <w:szCs w:val="28"/>
        </w:rPr>
      </w:pPr>
      <w:r w:rsidRPr="000D4249">
        <w:rPr>
          <w:b/>
          <w:i/>
          <w:szCs w:val="28"/>
        </w:rPr>
        <w:t>Δ</w:t>
      </w:r>
      <w:proofErr w:type="gramStart"/>
      <w:r w:rsidRPr="000D4249">
        <w:rPr>
          <w:b/>
          <w:i/>
          <w:szCs w:val="28"/>
        </w:rPr>
        <w:t>U</w:t>
      </w:r>
      <w:proofErr w:type="gramEnd"/>
      <w:r w:rsidRPr="000D4249">
        <w:rPr>
          <w:b/>
          <w:i/>
          <w:szCs w:val="28"/>
          <w:vertAlign w:val="subscript"/>
        </w:rPr>
        <w:t>т</w:t>
      </w:r>
      <w:r w:rsidRPr="0079013F">
        <w:rPr>
          <w:szCs w:val="28"/>
        </w:rPr>
        <w:t xml:space="preserve"> – потеря напряжения в трансформаторе, приведённая к вторичному напряжению. </w:t>
      </w:r>
    </w:p>
    <w:p w:rsidR="00925924" w:rsidRDefault="00BB3A4A" w:rsidP="00E02F8D">
      <w:pPr>
        <w:pStyle w:val="af"/>
        <w:spacing w:after="0" w:line="360" w:lineRule="auto"/>
        <w:ind w:left="0" w:firstLine="851"/>
        <w:rPr>
          <w:szCs w:val="28"/>
        </w:rPr>
      </w:pPr>
      <w:r>
        <w:rPr>
          <w:szCs w:val="28"/>
        </w:rPr>
        <w:t>Н</w:t>
      </w:r>
      <w:r w:rsidR="00925924" w:rsidRPr="0079013F">
        <w:rPr>
          <w:szCs w:val="28"/>
        </w:rPr>
        <w:t>аша</w:t>
      </w:r>
      <w:r>
        <w:rPr>
          <w:szCs w:val="28"/>
        </w:rPr>
        <w:t xml:space="preserve"> сеть запитана от трансформаторов </w:t>
      </w:r>
      <w:r w:rsidR="00925924" w:rsidRPr="0079013F">
        <w:rPr>
          <w:szCs w:val="28"/>
        </w:rPr>
        <w:t xml:space="preserve"> мощностью </w:t>
      </w:r>
      <w:r w:rsidR="00925924" w:rsidRPr="00AF4AC4">
        <w:rPr>
          <w:b/>
          <w:i/>
          <w:szCs w:val="28"/>
        </w:rPr>
        <w:t>S =</w:t>
      </w:r>
      <w:r w:rsidRPr="00AF4AC4">
        <w:rPr>
          <w:b/>
          <w:i/>
          <w:szCs w:val="28"/>
        </w:rPr>
        <w:t>100</w:t>
      </w:r>
      <w:r w:rsidR="00925924" w:rsidRPr="00AF4AC4">
        <w:rPr>
          <w:b/>
          <w:i/>
          <w:szCs w:val="28"/>
        </w:rPr>
        <w:t xml:space="preserve">0 </w:t>
      </w:r>
      <w:proofErr w:type="spellStart"/>
      <w:r w:rsidR="00925924" w:rsidRPr="00AF4AC4">
        <w:rPr>
          <w:b/>
          <w:i/>
          <w:szCs w:val="28"/>
        </w:rPr>
        <w:t>кВА</w:t>
      </w:r>
      <w:proofErr w:type="spellEnd"/>
      <w:r>
        <w:rPr>
          <w:szCs w:val="28"/>
        </w:rPr>
        <w:t xml:space="preserve"> каждый. Коэффициент загрузки трансформаторов </w:t>
      </w:r>
      <w:r w:rsidRPr="00AF4AC4">
        <w:rPr>
          <w:b/>
          <w:i/>
          <w:szCs w:val="28"/>
        </w:rPr>
        <w:t xml:space="preserve">β = 0,85, </w:t>
      </w:r>
      <w:proofErr w:type="spellStart"/>
      <w:r w:rsidRPr="00AF4AC4">
        <w:rPr>
          <w:b/>
          <w:i/>
          <w:szCs w:val="28"/>
          <w:lang w:val="en-US"/>
        </w:rPr>
        <w:t>cosφ</w:t>
      </w:r>
      <w:proofErr w:type="spellEnd"/>
      <w:r w:rsidRPr="00AF4AC4">
        <w:rPr>
          <w:b/>
          <w:i/>
          <w:szCs w:val="28"/>
        </w:rPr>
        <w:t xml:space="preserve"> = 0,83</w:t>
      </w:r>
      <w:r>
        <w:rPr>
          <w:szCs w:val="28"/>
        </w:rPr>
        <w:t>. Из справочника выберем трансформатор для подстанции:</w:t>
      </w:r>
    </w:p>
    <w:p w:rsidR="00925924" w:rsidRPr="00CC0412" w:rsidRDefault="00BB3A4A" w:rsidP="00CC0412">
      <w:pPr>
        <w:pStyle w:val="af"/>
        <w:spacing w:after="0" w:line="360" w:lineRule="auto"/>
        <w:ind w:left="0"/>
        <w:jc w:val="center"/>
        <w:rPr>
          <w:b/>
          <w:i/>
          <w:szCs w:val="28"/>
        </w:rPr>
      </w:pPr>
      <w:r w:rsidRPr="00CC0412">
        <w:rPr>
          <w:b/>
          <w:i/>
          <w:szCs w:val="28"/>
        </w:rPr>
        <w:t>ТНЭЗ-1000/</w:t>
      </w:r>
      <w:r w:rsidR="00213C9F" w:rsidRPr="00CC0412">
        <w:rPr>
          <w:b/>
          <w:i/>
          <w:szCs w:val="28"/>
        </w:rPr>
        <w:t xml:space="preserve">10/0,4       </w:t>
      </w:r>
      <w:proofErr w:type="spellStart"/>
      <w:r w:rsidR="00213C9F" w:rsidRPr="00CC0412">
        <w:rPr>
          <w:b/>
          <w:i/>
          <w:szCs w:val="28"/>
        </w:rPr>
        <w:t>Р</w:t>
      </w:r>
      <w:r w:rsidR="00213C9F" w:rsidRPr="00CC0412">
        <w:rPr>
          <w:b/>
          <w:i/>
          <w:szCs w:val="28"/>
          <w:vertAlign w:val="subscript"/>
        </w:rPr>
        <w:t>к</w:t>
      </w:r>
      <w:proofErr w:type="spellEnd"/>
      <w:r w:rsidR="00213C9F" w:rsidRPr="00CC0412">
        <w:rPr>
          <w:b/>
          <w:i/>
          <w:szCs w:val="28"/>
        </w:rPr>
        <w:t xml:space="preserve"> =10,5 кВт     </w:t>
      </w:r>
      <w:proofErr w:type="gramStart"/>
      <w:r w:rsidR="00213C9F" w:rsidRPr="00CC0412">
        <w:rPr>
          <w:b/>
          <w:i/>
          <w:szCs w:val="28"/>
          <w:lang w:val="en-US"/>
        </w:rPr>
        <w:t>U</w:t>
      </w:r>
      <w:proofErr w:type="gramEnd"/>
      <w:r w:rsidR="00213C9F" w:rsidRPr="00CC0412">
        <w:rPr>
          <w:b/>
          <w:i/>
          <w:szCs w:val="28"/>
          <w:vertAlign w:val="subscript"/>
        </w:rPr>
        <w:t xml:space="preserve">к </w:t>
      </w:r>
      <w:r w:rsidR="00213C9F" w:rsidRPr="00CC0412">
        <w:rPr>
          <w:b/>
          <w:i/>
          <w:szCs w:val="28"/>
        </w:rPr>
        <w:t>= 5,6%  .</w:t>
      </w:r>
    </w:p>
    <w:p w:rsidR="00CC0412" w:rsidRDefault="00CC0412" w:rsidP="00E02F8D">
      <w:pPr>
        <w:pStyle w:val="af"/>
        <w:spacing w:after="0" w:line="360" w:lineRule="auto"/>
        <w:ind w:left="0" w:firstLine="900"/>
        <w:rPr>
          <w:szCs w:val="28"/>
        </w:rPr>
      </w:pPr>
      <w:r>
        <w:rPr>
          <w:szCs w:val="28"/>
        </w:rPr>
        <w:t xml:space="preserve">Определим  </w:t>
      </w:r>
      <w:r w:rsidRPr="00AF4AC4">
        <w:rPr>
          <w:b/>
          <w:i/>
          <w:szCs w:val="28"/>
        </w:rPr>
        <w:t>Δ</w:t>
      </w:r>
      <w:proofErr w:type="gramStart"/>
      <w:r w:rsidRPr="00AF4AC4">
        <w:rPr>
          <w:b/>
          <w:i/>
          <w:szCs w:val="28"/>
        </w:rPr>
        <w:t>U</w:t>
      </w:r>
      <w:proofErr w:type="gramEnd"/>
      <w:r w:rsidRPr="00AF4AC4">
        <w:rPr>
          <w:b/>
          <w:i/>
          <w:szCs w:val="28"/>
          <w:vertAlign w:val="subscript"/>
        </w:rPr>
        <w:t>т</w:t>
      </w:r>
      <w:r>
        <w:rPr>
          <w:szCs w:val="28"/>
        </w:rPr>
        <w:t>:</w:t>
      </w:r>
    </w:p>
    <w:p w:rsidR="00CC0412" w:rsidRDefault="0069210C" w:rsidP="00CC0412">
      <w:pPr>
        <w:pStyle w:val="af"/>
        <w:spacing w:after="0" w:line="360" w:lineRule="auto"/>
        <w:ind w:left="0" w:firstLine="900"/>
        <w:jc w:val="center"/>
        <w:rPr>
          <w:b/>
          <w:i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∆U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т</m:t>
              </m:r>
            </m:sub>
          </m:sSub>
          <m:r>
            <m:rPr>
              <m:sty m:val="bi"/>
            </m:rPr>
            <w:rPr>
              <w:rFonts w:ascii="Cambria Math" w:hAnsi="Cambria Math"/>
              <w:szCs w:val="28"/>
            </w:rPr>
            <m:t>=β∙(</m:t>
          </m:r>
          <m:sSub>
            <m:sSub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ат</m:t>
              </m:r>
            </m:sub>
          </m:sSub>
          <m:r>
            <m:rPr>
              <m:sty m:val="bi"/>
            </m:rPr>
            <w:rPr>
              <w:rFonts w:ascii="Cambria Math" w:hAnsi="Cambria Math"/>
              <w:szCs w:val="28"/>
            </w:rPr>
            <m:t>∙</m:t>
          </m:r>
          <m:r>
            <m:rPr>
              <m:sty m:val="bi"/>
            </m:rPr>
            <w:rPr>
              <w:rFonts w:ascii="Cambria Math" w:hAnsi="Cambria Math"/>
              <w:szCs w:val="28"/>
              <w:lang w:val="en-US"/>
            </w:rPr>
            <m:t>cosφ+</m:t>
          </m:r>
          <m:sSub>
            <m:sSubPr>
              <m:ctrlPr>
                <w:rPr>
                  <w:rFonts w:ascii="Cambria Math" w:hAnsi="Cambria Math"/>
                  <w:b/>
                  <w:i/>
                  <w:szCs w:val="28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рт</m:t>
              </m:r>
            </m:sub>
          </m:sSub>
          <m:r>
            <m:rPr>
              <m:sty m:val="bi"/>
            </m:rPr>
            <w:rPr>
              <w:rFonts w:ascii="Cambria Math" w:hAnsi="Cambria Math"/>
              <w:szCs w:val="28"/>
              <w:lang w:val="en-US"/>
            </w:rPr>
            <m:t>∙sinφ)</m:t>
          </m:r>
        </m:oMath>
      </m:oMathPara>
    </w:p>
    <w:p w:rsidR="00CC0412" w:rsidRDefault="00CC0412" w:rsidP="00CC0412">
      <w:pPr>
        <w:pStyle w:val="af"/>
        <w:spacing w:after="0" w:line="360" w:lineRule="auto"/>
        <w:ind w:left="0"/>
        <w:rPr>
          <w:szCs w:val="28"/>
        </w:rPr>
      </w:pPr>
      <w:r>
        <w:rPr>
          <w:szCs w:val="28"/>
        </w:rPr>
        <w:t>где</w:t>
      </w:r>
    </w:p>
    <w:p w:rsidR="00CC0412" w:rsidRDefault="0069210C" w:rsidP="00CC0412">
      <w:pPr>
        <w:pStyle w:val="af"/>
        <w:spacing w:after="0" w:line="360" w:lineRule="auto"/>
        <w:ind w:left="0"/>
        <w:jc w:val="center"/>
        <w:rPr>
          <w:b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/>
                  <w:szCs w:val="28"/>
                </w:rPr>
                <m:t>ат</m:t>
              </m:r>
            </m:sub>
          </m:sSub>
          <m:r>
            <m:rPr>
              <m:sty m:val="bi"/>
            </m:rPr>
            <w:rPr>
              <w:rFonts w:asci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  <w:szCs w:val="28"/>
                    </w:rPr>
                    <m:t>н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  <w:szCs w:val="28"/>
            </w:rPr>
            <m:t>∙</m:t>
          </m:r>
          <m:r>
            <m:rPr>
              <m:sty m:val="bi"/>
            </m:rPr>
            <w:rPr>
              <w:rFonts w:ascii="Cambria Math"/>
              <w:szCs w:val="28"/>
            </w:rPr>
            <m:t>100=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/>
                  <w:szCs w:val="28"/>
                </w:rPr>
                <m:t>10,5</m:t>
              </m:r>
            </m:num>
            <m:den>
              <m:r>
                <m:rPr>
                  <m:sty m:val="bi"/>
                </m:rPr>
                <w:rPr>
                  <w:rFonts w:ascii="Cambria Math"/>
                  <w:szCs w:val="28"/>
                </w:rPr>
                <m:t>1000</m:t>
              </m:r>
            </m:den>
          </m:f>
          <m:r>
            <m:rPr>
              <m:sty m:val="bi"/>
            </m:rPr>
            <w:rPr>
              <w:rFonts w:ascii="Cambria Math" w:hAnsi="Cambria Math"/>
              <w:szCs w:val="28"/>
            </w:rPr>
            <m:t>∙</m:t>
          </m:r>
          <m:r>
            <m:rPr>
              <m:sty m:val="bi"/>
            </m:rPr>
            <w:rPr>
              <w:rFonts w:ascii="Cambria Math"/>
              <w:szCs w:val="28"/>
            </w:rPr>
            <m:t>100=1,05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%</m:t>
          </m:r>
        </m:oMath>
      </m:oMathPara>
    </w:p>
    <w:p w:rsidR="00F656F2" w:rsidRDefault="0069210C" w:rsidP="00CC0412">
      <w:pPr>
        <w:pStyle w:val="af"/>
        <w:spacing w:after="0" w:line="360" w:lineRule="auto"/>
        <w:ind w:left="0"/>
        <w:jc w:val="center"/>
        <w:rPr>
          <w:b/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т</m:t>
              </m:r>
            </m:sub>
          </m:sSub>
          <m:r>
            <m:rPr>
              <m:sty m:val="bi"/>
            </m:rPr>
            <w:rPr>
              <w:rFonts w:ascii="Cambria Math" w:hAnsi="Cambria Math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к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ат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bSup>
            </m:e>
          </m:rad>
          <m:r>
            <m:rPr>
              <m:sty m:val="bi"/>
            </m:rPr>
            <w:rPr>
              <w:rFonts w:ascii="Cambria Math" w:hAnsi="Cambria Math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5,6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1,05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</m:e>
          </m:rad>
          <m:r>
            <m:rPr>
              <m:sty m:val="bi"/>
            </m:rPr>
            <w:rPr>
              <w:rFonts w:ascii="Cambria Math" w:hAnsi="Cambria Math"/>
              <w:szCs w:val="28"/>
            </w:rPr>
            <m:t>=5,7%</m:t>
          </m:r>
        </m:oMath>
      </m:oMathPara>
    </w:p>
    <w:p w:rsidR="00F11F2C" w:rsidRPr="00F11F2C" w:rsidRDefault="00F11F2C" w:rsidP="00F11F2C">
      <w:pPr>
        <w:pStyle w:val="af"/>
        <w:spacing w:after="0" w:line="360" w:lineRule="auto"/>
        <w:ind w:left="0"/>
        <w:rPr>
          <w:szCs w:val="28"/>
          <w:vertAlign w:val="subscript"/>
        </w:rPr>
      </w:pPr>
      <w:r>
        <w:rPr>
          <w:szCs w:val="28"/>
        </w:rPr>
        <w:t xml:space="preserve">Найдем  </w:t>
      </w:r>
      <w:r w:rsidRPr="00F11F2C">
        <w:rPr>
          <w:b/>
          <w:i/>
          <w:szCs w:val="28"/>
        </w:rPr>
        <w:t>∆</w:t>
      </w:r>
      <w:proofErr w:type="gramStart"/>
      <w:r w:rsidRPr="00F11F2C">
        <w:rPr>
          <w:b/>
          <w:i/>
          <w:szCs w:val="28"/>
          <w:lang w:val="en-US"/>
        </w:rPr>
        <w:t>U</w:t>
      </w:r>
      <w:proofErr w:type="gramEnd"/>
      <w:r w:rsidRPr="00F11F2C">
        <w:rPr>
          <w:b/>
          <w:i/>
          <w:szCs w:val="28"/>
          <w:vertAlign w:val="subscript"/>
        </w:rPr>
        <w:t>т</w:t>
      </w:r>
    </w:p>
    <w:p w:rsidR="00F11F2C" w:rsidRDefault="00F11F2C" w:rsidP="00CC0412">
      <w:pPr>
        <w:pStyle w:val="af"/>
        <w:spacing w:after="0" w:line="360" w:lineRule="auto"/>
        <w:ind w:left="0"/>
        <w:jc w:val="center"/>
        <w:rPr>
          <w:b/>
          <w:i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b/>
                  <w:i/>
                  <w:szCs w:val="28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т</m:t>
              </m:r>
            </m:sub>
          </m:sSub>
          <m:r>
            <m:rPr>
              <m:sty m:val="bi"/>
            </m:rPr>
            <w:rPr>
              <w:rFonts w:ascii="Cambria Math" w:hAnsi="Cambria Math"/>
              <w:szCs w:val="28"/>
              <w:lang w:val="en-US"/>
            </w:rPr>
            <m:t>=0.85</m:t>
          </m:r>
          <m:d>
            <m:dPr>
              <m:ctrlPr>
                <w:rPr>
                  <w:rFonts w:ascii="Cambria Math" w:hAnsi="Cambria Math"/>
                  <w:b/>
                  <w:i/>
                  <w:szCs w:val="28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1.05∙0.83+5.7∙0.56</m:t>
              </m:r>
            </m:e>
          </m:d>
          <m:r>
            <m:rPr>
              <m:sty m:val="bi"/>
            </m:rPr>
            <w:rPr>
              <w:rFonts w:ascii="Cambria Math" w:hAnsi="Cambria Math"/>
              <w:szCs w:val="28"/>
              <w:lang w:val="en-US"/>
            </w:rPr>
            <m:t>=3.45%</m:t>
          </m:r>
        </m:oMath>
      </m:oMathPara>
    </w:p>
    <w:p w:rsidR="00243710" w:rsidRPr="000309D5" w:rsidRDefault="00243710" w:rsidP="00CC0412">
      <w:pPr>
        <w:pStyle w:val="af"/>
        <w:spacing w:after="0" w:line="360" w:lineRule="auto"/>
        <w:ind w:left="0"/>
        <w:jc w:val="center"/>
        <w:rPr>
          <w:b/>
          <w:i/>
          <w:szCs w:val="28"/>
        </w:rPr>
      </w:pPr>
      <w:r>
        <w:rPr>
          <w:b/>
          <w:i/>
          <w:szCs w:val="28"/>
        </w:rPr>
        <w:t>∆</w:t>
      </w:r>
      <w:r>
        <w:rPr>
          <w:b/>
          <w:i/>
          <w:szCs w:val="28"/>
          <w:lang w:val="en-US"/>
        </w:rPr>
        <w:t>U</w:t>
      </w:r>
      <w:r w:rsidRPr="000309D5">
        <w:rPr>
          <w:b/>
          <w:i/>
          <w:szCs w:val="28"/>
        </w:rPr>
        <w:t xml:space="preserve"> = 105 – 95 – 3.45 = 6.55 %</w:t>
      </w:r>
    </w:p>
    <w:p w:rsidR="000F3F00" w:rsidRDefault="000F3F00" w:rsidP="000F3F00">
      <w:pPr>
        <w:pStyle w:val="af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            </w:t>
      </w:r>
      <w:r w:rsidR="00BC2077">
        <w:rPr>
          <w:szCs w:val="28"/>
        </w:rPr>
        <w:t xml:space="preserve">Сечение кабеля </w:t>
      </w:r>
      <w:r w:rsidR="0049391F" w:rsidRPr="0049391F">
        <w:rPr>
          <w:szCs w:val="28"/>
        </w:rPr>
        <w:t xml:space="preserve"> </w:t>
      </w:r>
      <w:r w:rsidR="0049391F">
        <w:rPr>
          <w:szCs w:val="28"/>
        </w:rPr>
        <w:t>участка от шин 0,4 ТП до ЩО</w:t>
      </w:r>
      <w:r>
        <w:rPr>
          <w:szCs w:val="28"/>
        </w:rPr>
        <w:t xml:space="preserve"> находим по формуле:</w:t>
      </w:r>
    </w:p>
    <w:p w:rsidR="000F3F00" w:rsidRDefault="00BC2077" w:rsidP="000F3F00">
      <w:pPr>
        <w:pStyle w:val="af"/>
        <w:spacing w:after="0" w:line="360" w:lineRule="auto"/>
        <w:ind w:left="0"/>
        <w:jc w:val="center"/>
        <w:rPr>
          <w:b/>
          <w:i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Cs w:val="28"/>
              <w:lang w:val="en-US"/>
            </w:rPr>
            <m:t>S</m:t>
          </m:r>
          <m:r>
            <m:rPr>
              <m:sty m:val="bi"/>
            </m:rP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M+a∙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b/>
                          <w:i/>
                          <w:szCs w:val="28"/>
                          <w:lang w:val="en-US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m</m:t>
                      </m:r>
                    </m:e>
                  </m:nary>
                </m:e>
              </m:nary>
            </m:num>
            <m:den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C∙∆U</m:t>
              </m:r>
            </m:den>
          </m:f>
        </m:oMath>
      </m:oMathPara>
    </w:p>
    <w:p w:rsidR="0049391F" w:rsidRDefault="0049391F" w:rsidP="0049391F">
      <w:pPr>
        <w:pStyle w:val="af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где  </w:t>
      </w:r>
      <w:r w:rsidRPr="0049391F">
        <w:rPr>
          <w:b/>
          <w:i/>
          <w:sz w:val="32"/>
          <w:szCs w:val="28"/>
        </w:rPr>
        <w:t>Σ</w:t>
      </w:r>
      <w:r w:rsidRPr="0049391F">
        <w:rPr>
          <w:b/>
          <w:i/>
          <w:szCs w:val="28"/>
        </w:rPr>
        <w:t>М</w:t>
      </w:r>
      <w:r w:rsidRPr="0049391F">
        <w:rPr>
          <w:szCs w:val="28"/>
        </w:rPr>
        <w:t xml:space="preserve"> </w:t>
      </w:r>
      <w:r>
        <w:rPr>
          <w:szCs w:val="28"/>
        </w:rPr>
        <w:t>– сумма моментов данного участка и</w:t>
      </w:r>
      <w:r w:rsidR="00E431E1">
        <w:rPr>
          <w:szCs w:val="28"/>
        </w:rPr>
        <w:t xml:space="preserve"> осветительных </w:t>
      </w:r>
      <w:r>
        <w:rPr>
          <w:szCs w:val="28"/>
        </w:rPr>
        <w:t xml:space="preserve"> </w:t>
      </w:r>
      <w:r w:rsidR="00E431E1">
        <w:rPr>
          <w:szCs w:val="28"/>
        </w:rPr>
        <w:t>групп</w:t>
      </w:r>
      <w:r>
        <w:rPr>
          <w:szCs w:val="28"/>
        </w:rPr>
        <w:t xml:space="preserve"> с тем же числом проводов в линии;</w:t>
      </w:r>
    </w:p>
    <w:p w:rsidR="0049391F" w:rsidRDefault="0049391F" w:rsidP="0049391F">
      <w:pPr>
        <w:pStyle w:val="af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           </w:t>
      </w:r>
      <w:r w:rsidRPr="0049391F">
        <w:rPr>
          <w:b/>
          <w:i/>
          <w:sz w:val="32"/>
          <w:szCs w:val="28"/>
        </w:rPr>
        <w:t>Σ</w:t>
      </w:r>
      <w:r>
        <w:rPr>
          <w:b/>
          <w:i/>
          <w:szCs w:val="28"/>
          <w:lang w:val="en-US"/>
        </w:rPr>
        <w:t>m</w:t>
      </w:r>
      <w:r w:rsidRPr="0049391F">
        <w:rPr>
          <w:b/>
          <w:i/>
          <w:szCs w:val="28"/>
        </w:rPr>
        <w:t xml:space="preserve"> </w:t>
      </w:r>
      <w:r>
        <w:rPr>
          <w:b/>
          <w:i/>
          <w:szCs w:val="28"/>
        </w:rPr>
        <w:t>–</w:t>
      </w:r>
      <w:r>
        <w:rPr>
          <w:szCs w:val="28"/>
        </w:rPr>
        <w:t>сумма моментов участков отличающихся числом проводов, чем на данном участке</w:t>
      </w:r>
      <w:r w:rsidR="00E431E1">
        <w:rPr>
          <w:szCs w:val="28"/>
        </w:rPr>
        <w:t>;</w:t>
      </w:r>
    </w:p>
    <w:p w:rsidR="00E431E1" w:rsidRDefault="00E431E1" w:rsidP="0049391F">
      <w:pPr>
        <w:pStyle w:val="af"/>
        <w:spacing w:after="0" w:line="360" w:lineRule="auto"/>
        <w:ind w:left="0"/>
        <w:rPr>
          <w:szCs w:val="28"/>
        </w:rPr>
      </w:pPr>
      <w:r>
        <w:rPr>
          <w:szCs w:val="28"/>
        </w:rPr>
        <w:lastRenderedPageBreak/>
        <w:t xml:space="preserve">            </w:t>
      </w:r>
      <w:r w:rsidRPr="00E431E1">
        <w:rPr>
          <w:b/>
          <w:i/>
          <w:szCs w:val="28"/>
          <w:lang w:val="en-US"/>
        </w:rPr>
        <w:t>a</w:t>
      </w:r>
      <w:r w:rsidRPr="00E431E1">
        <w:rPr>
          <w:szCs w:val="28"/>
        </w:rPr>
        <w:t xml:space="preserve"> –</w:t>
      </w:r>
      <w:r>
        <w:rPr>
          <w:szCs w:val="28"/>
        </w:rPr>
        <w:t>коэффициент приведения моментов;</w:t>
      </w:r>
    </w:p>
    <w:p w:rsidR="00E431E1" w:rsidRDefault="00E431E1" w:rsidP="0049391F">
      <w:pPr>
        <w:pStyle w:val="af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        Приведенный момент мощности  найдем по формуле:</w:t>
      </w:r>
    </w:p>
    <w:p w:rsidR="00E431E1" w:rsidRDefault="00B541F1" w:rsidP="00E431E1">
      <w:pPr>
        <w:pStyle w:val="af"/>
        <w:spacing w:after="0" w:line="360" w:lineRule="auto"/>
        <w:ind w:left="0"/>
        <w:jc w:val="center"/>
        <w:rPr>
          <w:b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Cs w:val="28"/>
            </w:rPr>
            <m:t xml:space="preserve">M= </m:t>
          </m:r>
          <m:sSub>
            <m:sSub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P</m:t>
              </m:r>
            </m:e>
            <m:sub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уст</m:t>
                  </m:r>
                </m:e>
              </m:nary>
            </m:sub>
          </m:sSub>
          <m:r>
            <m:rPr>
              <m:sty m:val="bi"/>
            </m:rPr>
            <w:rPr>
              <w:rFonts w:ascii="Cambria Math" w:hAnsi="Cambria Math"/>
              <w:szCs w:val="28"/>
            </w:rPr>
            <m:t>∙l</m:t>
          </m:r>
        </m:oMath>
      </m:oMathPara>
    </w:p>
    <w:p w:rsidR="00C2093D" w:rsidRDefault="00C2093D" w:rsidP="00C2093D">
      <w:pPr>
        <w:pStyle w:val="af"/>
        <w:spacing w:after="0" w:line="360" w:lineRule="auto"/>
        <w:ind w:left="0"/>
        <w:rPr>
          <w:b/>
          <w:szCs w:val="28"/>
        </w:rPr>
      </w:pPr>
    </w:p>
    <w:p w:rsidR="00C2093D" w:rsidRDefault="00C2093D" w:rsidP="00C2093D">
      <w:pPr>
        <w:pStyle w:val="af"/>
        <w:spacing w:after="0" w:line="360" w:lineRule="auto"/>
        <w:ind w:left="0" w:firstLine="900"/>
        <w:rPr>
          <w:szCs w:val="28"/>
        </w:rPr>
      </w:pPr>
      <w:r>
        <w:rPr>
          <w:szCs w:val="28"/>
        </w:rPr>
        <w:t>Определим  сечения кабелей групп  светильников по приведенным моментам по формуле:</w:t>
      </w:r>
    </w:p>
    <w:p w:rsidR="00C2093D" w:rsidRDefault="00C2093D" w:rsidP="00C2093D">
      <w:pPr>
        <w:pStyle w:val="af"/>
        <w:spacing w:after="0" w:line="360" w:lineRule="auto"/>
        <w:ind w:left="0" w:firstLine="900"/>
        <w:rPr>
          <w:b/>
          <w:i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Cs w:val="28"/>
            </w:rPr>
            <m:t>S=</m:t>
          </m:r>
          <m:f>
            <m:fPr>
              <m:ctrlPr>
                <w:rPr>
                  <w:rFonts w:ascii="Cambria Math" w:hAnsi="Cambria Math"/>
                  <w:b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прив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szCs w:val="28"/>
                  <w:lang w:val="en-US"/>
                </w:rPr>
                <m:t>C∙∆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ост</m:t>
                  </m:r>
                </m:sub>
              </m:sSub>
            </m:den>
          </m:f>
        </m:oMath>
      </m:oMathPara>
    </w:p>
    <w:p w:rsidR="00C2093D" w:rsidRDefault="00C2093D" w:rsidP="00C2093D">
      <w:pPr>
        <w:pStyle w:val="af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где    </w:t>
      </w:r>
      <w:r w:rsidRPr="00E431E1">
        <w:rPr>
          <w:b/>
          <w:i/>
          <w:szCs w:val="28"/>
          <w:lang w:val="en-US"/>
        </w:rPr>
        <w:t>S</w:t>
      </w:r>
      <w:r w:rsidRPr="00E431E1">
        <w:rPr>
          <w:b/>
          <w:i/>
          <w:szCs w:val="28"/>
        </w:rPr>
        <w:t xml:space="preserve"> </w:t>
      </w:r>
      <w:r w:rsidRPr="000F3F00">
        <w:rPr>
          <w:szCs w:val="28"/>
        </w:rPr>
        <w:t xml:space="preserve">– </w:t>
      </w:r>
      <w:r>
        <w:rPr>
          <w:szCs w:val="28"/>
        </w:rPr>
        <w:t>провода группы, мм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>;</w:t>
      </w:r>
    </w:p>
    <w:p w:rsidR="00C2093D" w:rsidRDefault="00C2093D" w:rsidP="00C2093D">
      <w:pPr>
        <w:pStyle w:val="af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          </w:t>
      </w:r>
      <w:proofErr w:type="spellStart"/>
      <w:r w:rsidRPr="00E431E1">
        <w:rPr>
          <w:b/>
          <w:i/>
          <w:szCs w:val="28"/>
        </w:rPr>
        <w:t>М</w:t>
      </w:r>
      <w:r w:rsidRPr="00E431E1">
        <w:rPr>
          <w:b/>
          <w:i/>
          <w:szCs w:val="28"/>
          <w:vertAlign w:val="subscript"/>
        </w:rPr>
        <w:t>прив</w:t>
      </w:r>
      <w:proofErr w:type="spellEnd"/>
      <w:r>
        <w:rPr>
          <w:szCs w:val="28"/>
        </w:rPr>
        <w:t xml:space="preserve"> – приведенный момент грузки, кВт*м</w:t>
      </w:r>
      <w:proofErr w:type="gramStart"/>
      <w:r>
        <w:rPr>
          <w:szCs w:val="28"/>
        </w:rPr>
        <w:t xml:space="preserve"> ;</w:t>
      </w:r>
      <w:proofErr w:type="gramEnd"/>
    </w:p>
    <w:p w:rsidR="00C2093D" w:rsidRDefault="00C2093D" w:rsidP="00C2093D">
      <w:pPr>
        <w:pStyle w:val="af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          </w:t>
      </w:r>
      <w:r w:rsidRPr="00E431E1">
        <w:rPr>
          <w:b/>
          <w:i/>
          <w:szCs w:val="28"/>
        </w:rPr>
        <w:t>С</w:t>
      </w:r>
      <w:r>
        <w:rPr>
          <w:szCs w:val="28"/>
        </w:rPr>
        <w:t xml:space="preserve"> – коэффициент, зависящий от напряжения схемы питания и марки материала проводника;</w:t>
      </w:r>
    </w:p>
    <w:p w:rsidR="00C2093D" w:rsidRDefault="00C2093D" w:rsidP="00C2093D">
      <w:pPr>
        <w:pStyle w:val="af"/>
        <w:spacing w:after="0" w:line="360" w:lineRule="auto"/>
        <w:ind w:left="0"/>
        <w:rPr>
          <w:b/>
          <w:i/>
          <w:szCs w:val="28"/>
          <w:vertAlign w:val="subscript"/>
        </w:rPr>
      </w:pPr>
      <w:r w:rsidRPr="00E431E1">
        <w:rPr>
          <w:b/>
          <w:i/>
          <w:szCs w:val="28"/>
        </w:rPr>
        <w:t xml:space="preserve">           ∆</w:t>
      </w:r>
      <w:proofErr w:type="gramStart"/>
      <w:r w:rsidRPr="00E431E1">
        <w:rPr>
          <w:b/>
          <w:i/>
          <w:szCs w:val="28"/>
          <w:lang w:val="en-US"/>
        </w:rPr>
        <w:t>U</w:t>
      </w:r>
      <w:proofErr w:type="gramEnd"/>
      <w:r>
        <w:rPr>
          <w:b/>
          <w:i/>
          <w:szCs w:val="28"/>
          <w:vertAlign w:val="subscript"/>
        </w:rPr>
        <w:t>ост</w:t>
      </w:r>
      <w:r w:rsidRPr="000F3F00">
        <w:rPr>
          <w:szCs w:val="28"/>
        </w:rPr>
        <w:t xml:space="preserve"> –</w:t>
      </w:r>
      <w:r>
        <w:rPr>
          <w:szCs w:val="28"/>
        </w:rPr>
        <w:t xml:space="preserve"> остаточная потеря напряжения,</w:t>
      </w:r>
      <w:r w:rsidRPr="0076688F">
        <w:rPr>
          <w:b/>
          <w:i/>
          <w:szCs w:val="28"/>
        </w:rPr>
        <w:t xml:space="preserve"> </w:t>
      </w:r>
      <w:r w:rsidRPr="00E431E1">
        <w:rPr>
          <w:b/>
          <w:i/>
          <w:szCs w:val="28"/>
        </w:rPr>
        <w:t>∆</w:t>
      </w:r>
      <w:r w:rsidRPr="00E431E1">
        <w:rPr>
          <w:b/>
          <w:i/>
          <w:szCs w:val="28"/>
          <w:lang w:val="en-US"/>
        </w:rPr>
        <w:t>U</w:t>
      </w:r>
      <w:r>
        <w:rPr>
          <w:b/>
          <w:i/>
          <w:szCs w:val="28"/>
          <w:vertAlign w:val="subscript"/>
        </w:rPr>
        <w:t>ост</w:t>
      </w:r>
      <w:r>
        <w:rPr>
          <w:b/>
          <w:i/>
          <w:szCs w:val="28"/>
        </w:rPr>
        <w:t xml:space="preserve"> = ∆</w:t>
      </w:r>
      <w:r>
        <w:rPr>
          <w:b/>
          <w:i/>
          <w:szCs w:val="28"/>
          <w:lang w:val="en-US"/>
        </w:rPr>
        <w:t>U</w:t>
      </w:r>
      <w:r>
        <w:rPr>
          <w:b/>
          <w:i/>
          <w:szCs w:val="28"/>
        </w:rPr>
        <w:t>-</w:t>
      </w:r>
      <w:r>
        <w:rPr>
          <w:szCs w:val="28"/>
        </w:rPr>
        <w:t xml:space="preserve"> </w:t>
      </w:r>
      <w:r>
        <w:rPr>
          <w:b/>
          <w:i/>
          <w:szCs w:val="28"/>
        </w:rPr>
        <w:t>∆</w:t>
      </w:r>
      <w:r>
        <w:rPr>
          <w:b/>
          <w:i/>
          <w:szCs w:val="28"/>
          <w:lang w:val="en-US"/>
        </w:rPr>
        <w:t>U</w:t>
      </w:r>
      <w:proofErr w:type="spellStart"/>
      <w:r>
        <w:rPr>
          <w:b/>
          <w:i/>
          <w:szCs w:val="28"/>
          <w:vertAlign w:val="subscript"/>
        </w:rPr>
        <w:t>дАВ</w:t>
      </w:r>
      <w:proofErr w:type="spellEnd"/>
    </w:p>
    <w:p w:rsidR="00C2093D" w:rsidRPr="0076688F" w:rsidRDefault="00C2093D" w:rsidP="00C2093D">
      <w:pPr>
        <w:pStyle w:val="af"/>
        <w:spacing w:after="0" w:line="360" w:lineRule="auto"/>
        <w:ind w:left="0"/>
        <w:rPr>
          <w:szCs w:val="28"/>
          <w:vertAlign w:val="subscript"/>
        </w:rPr>
      </w:pPr>
      <w:r>
        <w:rPr>
          <w:szCs w:val="28"/>
        </w:rPr>
        <w:t xml:space="preserve">где    </w:t>
      </w:r>
      <w:r>
        <w:rPr>
          <w:b/>
          <w:i/>
          <w:szCs w:val="28"/>
        </w:rPr>
        <w:t>∆</w:t>
      </w:r>
      <w:proofErr w:type="gramStart"/>
      <w:r>
        <w:rPr>
          <w:b/>
          <w:i/>
          <w:szCs w:val="28"/>
          <w:lang w:val="en-US"/>
        </w:rPr>
        <w:t>U</w:t>
      </w:r>
      <w:proofErr w:type="spellStart"/>
      <w:proofErr w:type="gramEnd"/>
      <w:r>
        <w:rPr>
          <w:b/>
          <w:i/>
          <w:szCs w:val="28"/>
          <w:vertAlign w:val="subscript"/>
        </w:rPr>
        <w:t>дАВ</w:t>
      </w:r>
      <w:proofErr w:type="spellEnd"/>
      <w:r>
        <w:rPr>
          <w:b/>
          <w:i/>
          <w:szCs w:val="28"/>
        </w:rPr>
        <w:t xml:space="preserve"> = М</w:t>
      </w:r>
      <w:r>
        <w:rPr>
          <w:b/>
          <w:i/>
          <w:szCs w:val="28"/>
          <w:vertAlign w:val="subscript"/>
        </w:rPr>
        <w:t xml:space="preserve">АВ </w:t>
      </w:r>
      <w:r>
        <w:rPr>
          <w:b/>
          <w:i/>
          <w:szCs w:val="28"/>
        </w:rPr>
        <w:t>/С*</w:t>
      </w:r>
      <w:r>
        <w:rPr>
          <w:b/>
          <w:i/>
          <w:szCs w:val="28"/>
          <w:lang w:val="en-US"/>
        </w:rPr>
        <w:t>S</w:t>
      </w:r>
      <w:proofErr w:type="spellStart"/>
      <w:r>
        <w:rPr>
          <w:b/>
          <w:i/>
          <w:szCs w:val="28"/>
          <w:vertAlign w:val="subscript"/>
        </w:rPr>
        <w:t>гостАВ</w:t>
      </w:r>
      <w:proofErr w:type="spellEnd"/>
    </w:p>
    <w:p w:rsidR="00C2093D" w:rsidRDefault="00C2093D" w:rsidP="00E431E1">
      <w:pPr>
        <w:pStyle w:val="af"/>
        <w:spacing w:after="0" w:line="360" w:lineRule="auto"/>
        <w:ind w:left="0"/>
        <w:jc w:val="center"/>
        <w:rPr>
          <w:b/>
          <w:szCs w:val="28"/>
        </w:rPr>
      </w:pPr>
    </w:p>
    <w:p w:rsidR="00BC2077" w:rsidRDefault="00BC2077" w:rsidP="00BC2077">
      <w:pPr>
        <w:pStyle w:val="af"/>
        <w:spacing w:after="0" w:line="360" w:lineRule="auto"/>
        <w:ind w:left="0"/>
        <w:rPr>
          <w:szCs w:val="28"/>
        </w:rPr>
      </w:pPr>
      <w:r>
        <w:rPr>
          <w:b/>
          <w:szCs w:val="28"/>
        </w:rPr>
        <w:t xml:space="preserve">        </w:t>
      </w:r>
      <w:r>
        <w:rPr>
          <w:szCs w:val="28"/>
        </w:rPr>
        <w:t>Для проверки осветительных сетей по условиям нагрева найдем рабочий ток групп светильников по формулам</w:t>
      </w:r>
      <w:proofErr w:type="gramStart"/>
      <w:r>
        <w:rPr>
          <w:szCs w:val="28"/>
        </w:rPr>
        <w:t xml:space="preserve">  :</w:t>
      </w:r>
      <w:proofErr w:type="gramEnd"/>
    </w:p>
    <w:p w:rsidR="00C2093D" w:rsidRDefault="007462CF" w:rsidP="00BC2077">
      <w:pPr>
        <w:pStyle w:val="af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для участка А-В     </w:t>
      </w:r>
      <m:oMath>
        <m:r>
          <m:rPr>
            <m:sty m:val="bi"/>
          </m:rPr>
          <w:rPr>
            <w:rFonts w:ascii="Cambria Math" w:hAnsi="Cambria Math"/>
            <w:sz w:val="32"/>
            <w:szCs w:val="28"/>
            <w:lang w:val="en-US"/>
          </w:rPr>
          <m:t>I</m:t>
        </m:r>
        <m:r>
          <m:rPr>
            <m:sty m:val="bi"/>
          </m:rPr>
          <w:rPr>
            <w:rFonts w:ascii="Cambria Math" w:hAnsi="Cambria Math"/>
            <w:sz w:val="32"/>
            <w:szCs w:val="28"/>
            <w:vertAlign w:val="subscript"/>
            <w:lang w:val="en-US"/>
          </w:rPr>
          <m:t>p</m:t>
        </m:r>
        <m:r>
          <m:rPr>
            <m:sty m:val="bi"/>
          </m:rPr>
          <w:rPr>
            <w:rFonts w:asci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28"/>
                <w:vertAlign w:val="subscript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2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</w:rPr>
                  <m:t>ау</m:t>
                </m:r>
              </m:sub>
            </m:sSub>
            <m:r>
              <m:rPr>
                <m:sty m:val="bi"/>
              </m:rPr>
              <w:rPr>
                <w:rFonts w:ascii="Cambria Math"/>
                <w:sz w:val="32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lang w:val="en-US"/>
              </w:rPr>
              <m:t>P</m:t>
            </m:r>
            <m:r>
              <m:rPr>
                <m:sty m:val="bi"/>
              </m:rPr>
              <w:rPr>
                <w:rFonts w:ascii="Cambria Math"/>
                <w:sz w:val="32"/>
                <w:szCs w:val="28"/>
                <w:vertAlign w:val="subscript"/>
              </w:rPr>
              <m:t>пра</m:t>
            </m:r>
            <m:r>
              <m:rPr>
                <m:sty m:val="bi"/>
              </m:rPr>
              <w:rPr>
                <w:rFonts w:ascii="Cambria Math"/>
                <w:sz w:val="32"/>
                <w:szCs w:val="28"/>
                <w:vertAlign w:val="subscript"/>
              </w:rPr>
              <m:t>)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  <w:vertAlign w:val="subscript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</w:rPr>
                  <m:t>3</m:t>
                </m:r>
              </m:e>
            </m:rad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  <w:vertAlign w:val="subscrip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  <w:lang w:val="en-US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</w:rPr>
                  <m:t>л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∙</m:t>
            </m:r>
            <m:r>
              <m:rPr>
                <m:sty m:val="bi"/>
              </m:rPr>
              <w:rPr>
                <w:rFonts w:ascii="Cambria Math"/>
                <w:sz w:val="32"/>
                <w:szCs w:val="28"/>
                <w:vertAlign w:val="subscript"/>
                <w:lang w:val="en-US"/>
              </w:rPr>
              <m:t>cos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vertAlign w:val="subscript"/>
                <w:lang w:val="en-US"/>
              </w:rPr>
              <m:t>φ</m:t>
            </m:r>
          </m:den>
        </m:f>
      </m:oMath>
    </w:p>
    <w:p w:rsidR="00D17DCB" w:rsidRPr="007462CF" w:rsidRDefault="00BC2077" w:rsidP="00BC2077">
      <w:pPr>
        <w:pStyle w:val="af"/>
        <w:spacing w:after="0" w:line="360" w:lineRule="auto"/>
        <w:ind w:left="0"/>
        <w:rPr>
          <w:b/>
          <w:i/>
          <w:sz w:val="32"/>
          <w:szCs w:val="28"/>
        </w:rPr>
      </w:pPr>
      <w:r>
        <w:rPr>
          <w:szCs w:val="28"/>
        </w:rPr>
        <w:t>для  1гр – 8г</w:t>
      </w:r>
      <w:r w:rsidR="00D17DCB">
        <w:rPr>
          <w:szCs w:val="28"/>
        </w:rPr>
        <w:t>р</w:t>
      </w:r>
      <w:r w:rsidR="00D17DCB" w:rsidRPr="00D17DCB">
        <w:rPr>
          <w:szCs w:val="28"/>
        </w:rPr>
        <w:t xml:space="preserve">        </w:t>
      </w:r>
      <w:r w:rsidR="00827032">
        <w:rPr>
          <w:b/>
          <w:i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32"/>
            <w:szCs w:val="28"/>
            <w:lang w:val="en-US"/>
          </w:rPr>
          <m:t>I</m:t>
        </m:r>
        <m:r>
          <m:rPr>
            <m:sty m:val="bi"/>
          </m:rPr>
          <w:rPr>
            <w:rFonts w:ascii="Cambria Math" w:hAnsi="Cambria Math"/>
            <w:sz w:val="32"/>
            <w:szCs w:val="28"/>
            <w:vertAlign w:val="subscript"/>
            <w:lang w:val="en-US"/>
          </w:rPr>
          <m:t>p</m:t>
        </m:r>
        <m:r>
          <m:rPr>
            <m:sty m:val="bi"/>
          </m:rPr>
          <w:rPr>
            <w:rFonts w:asci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28"/>
                <w:vertAlign w:val="subscript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2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28"/>
                  </w:rPr>
                  <m:t>ау</m:t>
                </m:r>
              </m:sub>
            </m:sSub>
            <m:r>
              <m:rPr>
                <m:sty m:val="bi"/>
              </m:rPr>
              <w:rPr>
                <w:rFonts w:ascii="Cambria Math"/>
                <w:sz w:val="32"/>
                <w:szCs w:val="28"/>
              </w:rPr>
              <m:t xml:space="preserve"> +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lang w:val="en-US"/>
              </w:rPr>
              <m:t>P</m:t>
            </m:r>
            <m:r>
              <m:rPr>
                <m:sty m:val="bi"/>
              </m:rPr>
              <w:rPr>
                <w:rFonts w:ascii="Cambria Math"/>
                <w:sz w:val="32"/>
                <w:szCs w:val="28"/>
                <w:vertAlign w:val="subscript"/>
              </w:rPr>
              <m:t>пра</m:t>
            </m:r>
            <m:r>
              <m:rPr>
                <m:sty m:val="bi"/>
              </m:rPr>
              <w:rPr>
                <w:rFonts w:ascii="Cambria Math"/>
                <w:sz w:val="32"/>
                <w:szCs w:val="28"/>
                <w:vertAlign w:val="subscript"/>
              </w:rPr>
              <m:t>)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  <w:vertAlign w:val="subscript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</w:rPr>
                  <m:t>3</m:t>
                </m:r>
              </m:e>
            </m:rad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  <w:vertAlign w:val="subscrip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  <w:lang w:val="en-US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</w:rPr>
                  <m:t>л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∙</m:t>
            </m:r>
            <m:r>
              <m:rPr>
                <m:sty m:val="bi"/>
              </m:rPr>
              <w:rPr>
                <w:rFonts w:ascii="Cambria Math"/>
                <w:sz w:val="32"/>
                <w:szCs w:val="28"/>
                <w:vertAlign w:val="subscript"/>
                <w:lang w:val="en-US"/>
              </w:rPr>
              <m:t>cos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vertAlign w:val="subscript"/>
                <w:lang w:val="en-US"/>
              </w:rPr>
              <m:t>φ</m:t>
            </m:r>
          </m:den>
        </m:f>
      </m:oMath>
    </w:p>
    <w:p w:rsidR="007462CF" w:rsidRPr="00AA1DE7" w:rsidRDefault="007462CF" w:rsidP="007462CF">
      <w:pPr>
        <w:pStyle w:val="af"/>
        <w:spacing w:after="0" w:line="360" w:lineRule="auto"/>
        <w:ind w:left="0"/>
        <w:rPr>
          <w:b/>
          <w:i/>
          <w:sz w:val="32"/>
          <w:szCs w:val="28"/>
        </w:rPr>
      </w:pPr>
      <w:r>
        <w:rPr>
          <w:szCs w:val="28"/>
        </w:rPr>
        <w:t xml:space="preserve">для  9гр </w:t>
      </w:r>
      <w:r w:rsidRPr="00D17DCB">
        <w:rPr>
          <w:szCs w:val="28"/>
        </w:rPr>
        <w:t xml:space="preserve">        </w:t>
      </w:r>
      <w:r>
        <w:rPr>
          <w:b/>
          <w:i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32"/>
            <w:szCs w:val="28"/>
            <w:lang w:val="en-US"/>
          </w:rPr>
          <m:t>I</m:t>
        </m:r>
        <m:r>
          <m:rPr>
            <m:sty m:val="bi"/>
          </m:rPr>
          <w:rPr>
            <w:rFonts w:ascii="Cambria Math" w:hAnsi="Cambria Math"/>
            <w:sz w:val="32"/>
            <w:szCs w:val="28"/>
            <w:vertAlign w:val="subscript"/>
            <w:lang w:val="en-US"/>
          </w:rPr>
          <m:t>p</m:t>
        </m:r>
        <m:r>
          <m:rPr>
            <m:sty m:val="bi"/>
          </m:rPr>
          <w:rPr>
            <w:rFonts w:asci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28"/>
                <w:vertAlign w:val="subscript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2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</w:rPr>
                  <m:t>ау</m:t>
                </m:r>
              </m:sub>
            </m:sSub>
            <m:r>
              <m:rPr>
                <m:sty m:val="bi"/>
              </m:rPr>
              <w:rPr>
                <w:rFonts w:ascii="Cambria Math"/>
                <w:sz w:val="32"/>
                <w:szCs w:val="28"/>
              </w:rPr>
              <m:t xml:space="preserve"> +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lang w:val="en-US"/>
              </w:rPr>
              <m:t>P</m:t>
            </m:r>
            <m:r>
              <m:rPr>
                <m:sty m:val="bi"/>
              </m:rPr>
              <w:rPr>
                <w:rFonts w:ascii="Cambria Math"/>
                <w:sz w:val="32"/>
                <w:szCs w:val="28"/>
                <w:vertAlign w:val="subscript"/>
              </w:rPr>
              <m:t>пра</m:t>
            </m:r>
            <m:r>
              <m:rPr>
                <m:sty m:val="bi"/>
              </m:rPr>
              <w:rPr>
                <w:rFonts w:ascii="Cambria Math"/>
                <w:sz w:val="32"/>
                <w:szCs w:val="28"/>
                <w:vertAlign w:val="subscript"/>
              </w:rPr>
              <m:t>)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  <w:vertAlign w:val="subscript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</w:rPr>
                  <m:t>3</m:t>
                </m:r>
              </m:e>
            </m:rad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  <w:vertAlign w:val="subscrip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  <w:lang w:val="en-US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</w:rPr>
                  <m:t>л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∙</m:t>
            </m:r>
            <m:r>
              <m:rPr>
                <m:sty m:val="bi"/>
              </m:rPr>
              <w:rPr>
                <w:rFonts w:ascii="Cambria Math"/>
                <w:sz w:val="32"/>
                <w:szCs w:val="28"/>
                <w:vertAlign w:val="subscript"/>
                <w:lang w:val="en-US"/>
              </w:rPr>
              <m:t>cos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vertAlign w:val="subscript"/>
                <w:lang w:val="en-US"/>
              </w:rPr>
              <m:t>φ</m:t>
            </m:r>
          </m:den>
        </m:f>
      </m:oMath>
    </w:p>
    <w:p w:rsidR="007462CF" w:rsidRPr="00AA1DE7" w:rsidRDefault="007462CF" w:rsidP="007462CF">
      <w:pPr>
        <w:pStyle w:val="af"/>
        <w:spacing w:after="0" w:line="360" w:lineRule="auto"/>
        <w:ind w:left="0"/>
        <w:rPr>
          <w:b/>
          <w:i/>
          <w:sz w:val="32"/>
          <w:szCs w:val="28"/>
        </w:rPr>
      </w:pPr>
      <w:r>
        <w:rPr>
          <w:szCs w:val="28"/>
        </w:rPr>
        <w:t xml:space="preserve">для  10гр </w:t>
      </w:r>
      <w:r w:rsidRPr="00D17DCB">
        <w:rPr>
          <w:szCs w:val="28"/>
        </w:rPr>
        <w:t xml:space="preserve">       </w:t>
      </w:r>
      <w:r>
        <w:rPr>
          <w:b/>
          <w:i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32"/>
            <w:szCs w:val="28"/>
            <w:lang w:val="en-US"/>
          </w:rPr>
          <m:t>I</m:t>
        </m:r>
        <m:r>
          <m:rPr>
            <m:sty m:val="bi"/>
          </m:rPr>
          <w:rPr>
            <w:rFonts w:ascii="Cambria Math" w:hAnsi="Cambria Math"/>
            <w:sz w:val="32"/>
            <w:szCs w:val="28"/>
            <w:vertAlign w:val="subscript"/>
            <w:lang w:val="en-US"/>
          </w:rPr>
          <m:t>p</m:t>
        </m:r>
        <m:r>
          <m:rPr>
            <m:sty m:val="bi"/>
          </m:rPr>
          <w:rPr>
            <w:rFonts w:asci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28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28"/>
                  </w:rPr>
                  <m:t>у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  <w:vertAlign w:val="subscrip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  <w:lang w:val="en-US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</w:rPr>
                  <m:t>ф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∙</m:t>
            </m:r>
            <m:r>
              <m:rPr>
                <m:sty m:val="bi"/>
              </m:rPr>
              <w:rPr>
                <w:rFonts w:ascii="Cambria Math"/>
                <w:sz w:val="32"/>
                <w:szCs w:val="28"/>
                <w:vertAlign w:val="subscript"/>
                <w:lang w:val="en-US"/>
              </w:rPr>
              <m:t>cos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vertAlign w:val="subscript"/>
                <w:lang w:val="en-US"/>
              </w:rPr>
              <m:t>φ</m:t>
            </m:r>
          </m:den>
        </m:f>
      </m:oMath>
    </w:p>
    <w:p w:rsidR="007462CF" w:rsidRPr="00AA1DE7" w:rsidRDefault="007462CF" w:rsidP="007462CF">
      <w:pPr>
        <w:pStyle w:val="af"/>
        <w:spacing w:after="0" w:line="360" w:lineRule="auto"/>
        <w:ind w:left="0"/>
        <w:rPr>
          <w:b/>
          <w:i/>
          <w:sz w:val="32"/>
          <w:szCs w:val="28"/>
        </w:rPr>
      </w:pPr>
      <w:r>
        <w:rPr>
          <w:szCs w:val="28"/>
        </w:rPr>
        <w:t>для  11гр</w:t>
      </w:r>
      <w:r w:rsidRPr="00D17DCB">
        <w:rPr>
          <w:szCs w:val="28"/>
        </w:rPr>
        <w:t xml:space="preserve">       </w:t>
      </w:r>
      <w:r>
        <w:rPr>
          <w:b/>
          <w:i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32"/>
            <w:szCs w:val="28"/>
            <w:lang w:val="en-US"/>
          </w:rPr>
          <m:t>I</m:t>
        </m:r>
        <m:r>
          <m:rPr>
            <m:sty m:val="bi"/>
          </m:rPr>
          <w:rPr>
            <w:rFonts w:ascii="Cambria Math" w:hAnsi="Cambria Math"/>
            <w:sz w:val="32"/>
            <w:szCs w:val="28"/>
            <w:vertAlign w:val="subscript"/>
            <w:lang w:val="en-US"/>
          </w:rPr>
          <m:t>p</m:t>
        </m:r>
        <m:r>
          <m:rPr>
            <m:sty m:val="bi"/>
          </m:rPr>
          <w:rPr>
            <w:rFonts w:asci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28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28"/>
                  </w:rPr>
                  <m:t>у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  <w:vertAlign w:val="subscrip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  <w:lang w:val="en-US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</w:rPr>
                  <m:t>ф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∙</m:t>
            </m:r>
            <m:r>
              <m:rPr>
                <m:sty m:val="bi"/>
              </m:rPr>
              <w:rPr>
                <w:rFonts w:ascii="Cambria Math"/>
                <w:sz w:val="32"/>
                <w:szCs w:val="28"/>
                <w:vertAlign w:val="subscript"/>
                <w:lang w:val="en-US"/>
              </w:rPr>
              <m:t>cos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vertAlign w:val="subscript"/>
                <w:lang w:val="en-US"/>
              </w:rPr>
              <m:t>φ</m:t>
            </m:r>
          </m:den>
        </m:f>
      </m:oMath>
    </w:p>
    <w:p w:rsidR="007462CF" w:rsidRPr="00AA1DE7" w:rsidRDefault="007462CF" w:rsidP="007462CF">
      <w:pPr>
        <w:pStyle w:val="af"/>
        <w:spacing w:after="0" w:line="360" w:lineRule="auto"/>
        <w:ind w:left="0"/>
        <w:rPr>
          <w:b/>
          <w:i/>
          <w:sz w:val="32"/>
          <w:szCs w:val="28"/>
        </w:rPr>
      </w:pPr>
      <w:r>
        <w:rPr>
          <w:szCs w:val="28"/>
        </w:rPr>
        <w:t>для  12гр</w:t>
      </w:r>
      <w:r w:rsidRPr="00D17DCB">
        <w:rPr>
          <w:szCs w:val="28"/>
        </w:rPr>
        <w:t xml:space="preserve">        </w:t>
      </w:r>
      <w:r>
        <w:rPr>
          <w:b/>
          <w:i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32"/>
            <w:szCs w:val="28"/>
            <w:lang w:val="en-US"/>
          </w:rPr>
          <m:t>I</m:t>
        </m:r>
        <m:r>
          <m:rPr>
            <m:sty m:val="bi"/>
          </m:rPr>
          <w:rPr>
            <w:rFonts w:ascii="Cambria Math" w:hAnsi="Cambria Math"/>
            <w:sz w:val="32"/>
            <w:szCs w:val="28"/>
            <w:vertAlign w:val="subscript"/>
            <w:lang w:val="en-US"/>
          </w:rPr>
          <m:t>p</m:t>
        </m:r>
        <m:r>
          <m:rPr>
            <m:sty m:val="bi"/>
          </m:rPr>
          <w:rPr>
            <w:rFonts w:asci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28"/>
                <w:vertAlign w:val="subscript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2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28"/>
                  </w:rPr>
                  <m:t>ау</m:t>
                </m:r>
              </m:sub>
            </m:sSub>
            <m:r>
              <m:rPr>
                <m:sty m:val="bi"/>
              </m:rPr>
              <w:rPr>
                <w:rFonts w:ascii="Cambria Math"/>
                <w:sz w:val="32"/>
                <w:szCs w:val="28"/>
              </w:rPr>
              <m:t xml:space="preserve"> +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lang w:val="en-US"/>
              </w:rPr>
              <m:t>P</m:t>
            </m:r>
            <m:r>
              <m:rPr>
                <m:sty m:val="bi"/>
              </m:rPr>
              <w:rPr>
                <w:rFonts w:ascii="Cambria Math"/>
                <w:sz w:val="32"/>
                <w:szCs w:val="28"/>
                <w:vertAlign w:val="subscript"/>
              </w:rPr>
              <m:t>пра</m:t>
            </m:r>
            <m:r>
              <m:rPr>
                <m:sty m:val="bi"/>
              </m:rPr>
              <w:rPr>
                <w:rFonts w:ascii="Cambria Math"/>
                <w:sz w:val="32"/>
                <w:szCs w:val="28"/>
                <w:vertAlign w:val="subscript"/>
              </w:rPr>
              <m:t>)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  <w:vertAlign w:val="subscript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</w:rPr>
                  <m:t>3</m:t>
                </m:r>
              </m:e>
            </m:rad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  <w:vertAlign w:val="subscrip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  <w:lang w:val="en-US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/>
                    <w:sz w:val="32"/>
                    <w:szCs w:val="28"/>
                    <w:vertAlign w:val="subscript"/>
                  </w:rPr>
                  <m:t>л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∙</m:t>
            </m:r>
            <m:r>
              <m:rPr>
                <m:sty m:val="bi"/>
              </m:rPr>
              <w:rPr>
                <w:rFonts w:ascii="Cambria Math"/>
                <w:sz w:val="32"/>
                <w:szCs w:val="28"/>
                <w:vertAlign w:val="subscript"/>
                <w:lang w:val="en-US"/>
              </w:rPr>
              <m:t>cos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  <w:vertAlign w:val="subscript"/>
                <w:lang w:val="en-US"/>
              </w:rPr>
              <m:t>φ</m:t>
            </m:r>
          </m:den>
        </m:f>
      </m:oMath>
    </w:p>
    <w:p w:rsidR="00D17DCB" w:rsidRPr="007462CF" w:rsidRDefault="007462CF" w:rsidP="00BC2077">
      <w:pPr>
        <w:pStyle w:val="af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Все расчеты произведем при помощи программы </w:t>
      </w:r>
      <w:r>
        <w:rPr>
          <w:szCs w:val="28"/>
          <w:lang w:val="en-US"/>
        </w:rPr>
        <w:t>XL</w:t>
      </w:r>
      <w:r>
        <w:rPr>
          <w:szCs w:val="28"/>
        </w:rPr>
        <w:t>,  полученные результаты сведем в таблицу</w:t>
      </w:r>
    </w:p>
    <w:p w:rsidR="00B541F1" w:rsidRPr="00B541F1" w:rsidRDefault="0076688F" w:rsidP="00B541F1">
      <w:pPr>
        <w:pStyle w:val="af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       </w:t>
      </w:r>
    </w:p>
    <w:p w:rsidR="000309D5" w:rsidRPr="000309D5" w:rsidRDefault="000309D5" w:rsidP="00E02F8D">
      <w:pPr>
        <w:pStyle w:val="af"/>
        <w:spacing w:after="0" w:line="360" w:lineRule="auto"/>
        <w:ind w:left="0" w:firstLine="900"/>
        <w:rPr>
          <w:szCs w:val="28"/>
        </w:rPr>
      </w:pPr>
    </w:p>
    <w:tbl>
      <w:tblPr>
        <w:tblStyle w:val="af1"/>
        <w:tblW w:w="0" w:type="auto"/>
        <w:tblLook w:val="04A0"/>
      </w:tblPr>
      <w:tblGrid>
        <w:gridCol w:w="977"/>
        <w:gridCol w:w="1047"/>
        <w:gridCol w:w="1117"/>
        <w:gridCol w:w="1101"/>
        <w:gridCol w:w="1098"/>
        <w:gridCol w:w="1075"/>
        <w:gridCol w:w="1076"/>
        <w:gridCol w:w="1017"/>
        <w:gridCol w:w="1063"/>
      </w:tblGrid>
      <w:tr w:rsidR="00726060" w:rsidTr="009A2D99">
        <w:tc>
          <w:tcPr>
            <w:tcW w:w="977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</w:rPr>
              <w:t xml:space="preserve">№ </w:t>
            </w:r>
            <w:proofErr w:type="spellStart"/>
            <w:r w:rsidRPr="00726060">
              <w:rPr>
                <w:b/>
                <w:i/>
                <w:szCs w:val="28"/>
              </w:rPr>
              <w:t>гр</w:t>
            </w:r>
            <w:proofErr w:type="spellEnd"/>
          </w:p>
        </w:tc>
        <w:tc>
          <w:tcPr>
            <w:tcW w:w="1047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  <w:lang w:val="en-US"/>
              </w:rPr>
              <w:t>P</w:t>
            </w:r>
            <w:proofErr w:type="spellStart"/>
            <w:r w:rsidRPr="00726060">
              <w:rPr>
                <w:b/>
                <w:i/>
                <w:szCs w:val="28"/>
                <w:vertAlign w:val="subscript"/>
              </w:rPr>
              <w:t>гр</w:t>
            </w:r>
            <w:proofErr w:type="spellEnd"/>
            <w:r>
              <w:rPr>
                <w:b/>
                <w:i/>
                <w:szCs w:val="28"/>
              </w:rPr>
              <w:t>, кВт</w:t>
            </w:r>
          </w:p>
        </w:tc>
        <w:tc>
          <w:tcPr>
            <w:tcW w:w="1117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  <w:lang w:val="en-US"/>
              </w:rPr>
              <w:t xml:space="preserve">l, </w:t>
            </w:r>
            <w:r w:rsidRPr="00726060">
              <w:rPr>
                <w:b/>
                <w:i/>
                <w:szCs w:val="28"/>
              </w:rPr>
              <w:t>м</w:t>
            </w:r>
          </w:p>
        </w:tc>
        <w:tc>
          <w:tcPr>
            <w:tcW w:w="1101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  <w:lang w:val="en-US"/>
              </w:rPr>
              <w:t>M</w:t>
            </w:r>
            <w:proofErr w:type="spellStart"/>
            <w:r w:rsidRPr="00726060">
              <w:rPr>
                <w:b/>
                <w:i/>
                <w:szCs w:val="28"/>
                <w:vertAlign w:val="subscript"/>
              </w:rPr>
              <w:t>гр</w:t>
            </w:r>
            <w:proofErr w:type="spellEnd"/>
            <w:r>
              <w:rPr>
                <w:b/>
                <w:i/>
                <w:szCs w:val="28"/>
              </w:rPr>
              <w:t>, кВт*м</w:t>
            </w:r>
          </w:p>
        </w:tc>
        <w:tc>
          <w:tcPr>
            <w:tcW w:w="1098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</w:rPr>
              <w:t>∆</w:t>
            </w:r>
            <w:proofErr w:type="gramStart"/>
            <w:r w:rsidRPr="00726060">
              <w:rPr>
                <w:b/>
                <w:i/>
                <w:szCs w:val="28"/>
                <w:lang w:val="en-US"/>
              </w:rPr>
              <w:t>U</w:t>
            </w:r>
            <w:proofErr w:type="spellStart"/>
            <w:proofErr w:type="gramEnd"/>
            <w:r w:rsidRPr="00726060">
              <w:rPr>
                <w:b/>
                <w:i/>
                <w:szCs w:val="28"/>
                <w:vertAlign w:val="subscript"/>
              </w:rPr>
              <w:t>ос</w:t>
            </w:r>
            <w:r>
              <w:rPr>
                <w:b/>
                <w:i/>
                <w:szCs w:val="28"/>
              </w:rPr>
              <w:t>,%</w:t>
            </w:r>
            <w:proofErr w:type="spellEnd"/>
          </w:p>
        </w:tc>
        <w:tc>
          <w:tcPr>
            <w:tcW w:w="1075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  <w:vertAlign w:val="superscript"/>
              </w:rPr>
            </w:pPr>
            <w:r w:rsidRPr="00726060">
              <w:rPr>
                <w:b/>
                <w:i/>
                <w:szCs w:val="28"/>
                <w:lang w:val="en-US"/>
              </w:rPr>
              <w:t>S</w:t>
            </w:r>
            <w:proofErr w:type="spellStart"/>
            <w:r w:rsidRPr="00726060">
              <w:rPr>
                <w:b/>
                <w:i/>
                <w:szCs w:val="28"/>
                <w:vertAlign w:val="subscript"/>
              </w:rPr>
              <w:t>р</w:t>
            </w:r>
            <w:proofErr w:type="spellEnd"/>
            <w:r w:rsidRPr="00726060">
              <w:rPr>
                <w:b/>
                <w:i/>
                <w:szCs w:val="28"/>
              </w:rPr>
              <w:t>, мм</w:t>
            </w:r>
            <w:r w:rsidRPr="00726060">
              <w:rPr>
                <w:b/>
                <w:i/>
                <w:szCs w:val="28"/>
                <w:vertAlign w:val="superscript"/>
              </w:rPr>
              <w:t>2</w:t>
            </w:r>
          </w:p>
        </w:tc>
        <w:tc>
          <w:tcPr>
            <w:tcW w:w="1076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  <w:lang w:val="en-US"/>
              </w:rPr>
              <w:t>S</w:t>
            </w:r>
            <w:r w:rsidRPr="00726060">
              <w:rPr>
                <w:b/>
                <w:i/>
                <w:szCs w:val="28"/>
                <w:vertAlign w:val="subscript"/>
              </w:rPr>
              <w:t>к</w:t>
            </w:r>
            <w:r w:rsidRPr="00726060">
              <w:rPr>
                <w:b/>
                <w:i/>
                <w:szCs w:val="28"/>
              </w:rPr>
              <w:t>, мм</w:t>
            </w:r>
            <w:r w:rsidRPr="00726060">
              <w:rPr>
                <w:b/>
                <w:i/>
                <w:szCs w:val="28"/>
                <w:vertAlign w:val="superscript"/>
              </w:rPr>
              <w:t>2</w:t>
            </w:r>
          </w:p>
        </w:tc>
        <w:tc>
          <w:tcPr>
            <w:tcW w:w="1017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  <w:lang w:val="en-US"/>
              </w:rPr>
              <w:t>I</w:t>
            </w:r>
            <w:proofErr w:type="spellStart"/>
            <w:r w:rsidRPr="00726060">
              <w:rPr>
                <w:b/>
                <w:i/>
                <w:szCs w:val="28"/>
                <w:vertAlign w:val="subscript"/>
              </w:rPr>
              <w:t>р</w:t>
            </w:r>
            <w:proofErr w:type="spellEnd"/>
            <w:r>
              <w:rPr>
                <w:b/>
                <w:i/>
                <w:szCs w:val="28"/>
              </w:rPr>
              <w:t>, А</w:t>
            </w:r>
          </w:p>
        </w:tc>
        <w:tc>
          <w:tcPr>
            <w:tcW w:w="1063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  <w:vertAlign w:val="subscript"/>
              </w:rPr>
            </w:pPr>
            <w:r w:rsidRPr="00726060">
              <w:rPr>
                <w:b/>
                <w:i/>
                <w:szCs w:val="28"/>
                <w:lang w:val="en-US"/>
              </w:rPr>
              <w:t>I</w:t>
            </w:r>
            <w:r w:rsidRPr="00726060">
              <w:rPr>
                <w:b/>
                <w:i/>
                <w:szCs w:val="28"/>
                <w:vertAlign w:val="subscript"/>
              </w:rPr>
              <w:t xml:space="preserve">по </w:t>
            </w:r>
            <w:proofErr w:type="spellStart"/>
            <w:r w:rsidRPr="00726060">
              <w:rPr>
                <w:b/>
                <w:i/>
                <w:szCs w:val="28"/>
                <w:vertAlign w:val="subscript"/>
              </w:rPr>
              <w:t>нагр</w:t>
            </w:r>
            <w:proofErr w:type="spellEnd"/>
            <w:r>
              <w:rPr>
                <w:b/>
                <w:i/>
                <w:szCs w:val="28"/>
              </w:rPr>
              <w:t>, А</w:t>
            </w:r>
            <w:r w:rsidRPr="00726060">
              <w:rPr>
                <w:b/>
                <w:i/>
                <w:szCs w:val="28"/>
                <w:vertAlign w:val="subscript"/>
              </w:rPr>
              <w:t>.</w:t>
            </w:r>
          </w:p>
        </w:tc>
      </w:tr>
      <w:tr w:rsidR="00726060" w:rsidTr="009A2D99">
        <w:tc>
          <w:tcPr>
            <w:tcW w:w="977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</w:rPr>
              <w:t>АВ</w:t>
            </w:r>
          </w:p>
        </w:tc>
        <w:tc>
          <w:tcPr>
            <w:tcW w:w="1047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</w:rPr>
              <w:t>31,62</w:t>
            </w:r>
          </w:p>
        </w:tc>
        <w:tc>
          <w:tcPr>
            <w:tcW w:w="1117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</w:rPr>
              <w:t>33,25</w:t>
            </w:r>
          </w:p>
        </w:tc>
        <w:tc>
          <w:tcPr>
            <w:tcW w:w="1101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</w:rPr>
              <w:t>1051,4</w:t>
            </w:r>
          </w:p>
        </w:tc>
        <w:tc>
          <w:tcPr>
            <w:tcW w:w="1098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1075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</w:rPr>
              <w:t>5,52</w:t>
            </w:r>
          </w:p>
        </w:tc>
        <w:tc>
          <w:tcPr>
            <w:tcW w:w="1076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</w:rPr>
              <w:t>6</w:t>
            </w:r>
          </w:p>
        </w:tc>
        <w:tc>
          <w:tcPr>
            <w:tcW w:w="1017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</w:rPr>
              <w:t>72,4</w:t>
            </w:r>
          </w:p>
        </w:tc>
        <w:tc>
          <w:tcPr>
            <w:tcW w:w="1063" w:type="dxa"/>
            <w:vAlign w:val="center"/>
          </w:tcPr>
          <w:p w:rsidR="00726060" w:rsidRPr="00726060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</w:rPr>
              <w:t>38</w:t>
            </w:r>
          </w:p>
        </w:tc>
      </w:tr>
      <w:tr w:rsidR="00726060" w:rsidTr="009A2D99">
        <w:tc>
          <w:tcPr>
            <w:tcW w:w="977" w:type="dxa"/>
            <w:vAlign w:val="center"/>
          </w:tcPr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</w:t>
            </w:r>
          </w:p>
        </w:tc>
        <w:tc>
          <w:tcPr>
            <w:tcW w:w="104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3,2</w:t>
            </w:r>
          </w:p>
        </w:tc>
        <w:tc>
          <w:tcPr>
            <w:tcW w:w="111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55</w:t>
            </w:r>
          </w:p>
        </w:tc>
        <w:tc>
          <w:tcPr>
            <w:tcW w:w="1101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176</w:t>
            </w:r>
          </w:p>
        </w:tc>
        <w:tc>
          <w:tcPr>
            <w:tcW w:w="1098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4,12</w:t>
            </w:r>
          </w:p>
        </w:tc>
        <w:tc>
          <w:tcPr>
            <w:tcW w:w="1075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0,59</w:t>
            </w:r>
          </w:p>
        </w:tc>
        <w:tc>
          <w:tcPr>
            <w:tcW w:w="1076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7,3</w:t>
            </w:r>
          </w:p>
        </w:tc>
        <w:tc>
          <w:tcPr>
            <w:tcW w:w="1063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  <w:tr w:rsidR="00726060" w:rsidTr="009A2D99">
        <w:tc>
          <w:tcPr>
            <w:tcW w:w="977" w:type="dxa"/>
            <w:vAlign w:val="center"/>
          </w:tcPr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2</w:t>
            </w:r>
          </w:p>
        </w:tc>
        <w:tc>
          <w:tcPr>
            <w:tcW w:w="104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3,2</w:t>
            </w:r>
          </w:p>
        </w:tc>
        <w:tc>
          <w:tcPr>
            <w:tcW w:w="111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48</w:t>
            </w:r>
          </w:p>
        </w:tc>
        <w:tc>
          <w:tcPr>
            <w:tcW w:w="1101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153,6</w:t>
            </w:r>
          </w:p>
        </w:tc>
        <w:tc>
          <w:tcPr>
            <w:tcW w:w="1098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4,12</w:t>
            </w:r>
          </w:p>
        </w:tc>
        <w:tc>
          <w:tcPr>
            <w:tcW w:w="1075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0,52</w:t>
            </w:r>
          </w:p>
        </w:tc>
        <w:tc>
          <w:tcPr>
            <w:tcW w:w="1076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7,3</w:t>
            </w:r>
          </w:p>
        </w:tc>
        <w:tc>
          <w:tcPr>
            <w:tcW w:w="1063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  <w:tr w:rsidR="00726060" w:rsidTr="009A2D99">
        <w:tc>
          <w:tcPr>
            <w:tcW w:w="977" w:type="dxa"/>
            <w:vAlign w:val="center"/>
          </w:tcPr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3</w:t>
            </w:r>
          </w:p>
        </w:tc>
        <w:tc>
          <w:tcPr>
            <w:tcW w:w="104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3,2</w:t>
            </w:r>
          </w:p>
        </w:tc>
        <w:tc>
          <w:tcPr>
            <w:tcW w:w="111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40</w:t>
            </w:r>
          </w:p>
        </w:tc>
        <w:tc>
          <w:tcPr>
            <w:tcW w:w="1101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128</w:t>
            </w:r>
          </w:p>
        </w:tc>
        <w:tc>
          <w:tcPr>
            <w:tcW w:w="1098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4,12</w:t>
            </w:r>
          </w:p>
        </w:tc>
        <w:tc>
          <w:tcPr>
            <w:tcW w:w="1075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0,43</w:t>
            </w:r>
          </w:p>
        </w:tc>
        <w:tc>
          <w:tcPr>
            <w:tcW w:w="1076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7,3</w:t>
            </w:r>
          </w:p>
        </w:tc>
        <w:tc>
          <w:tcPr>
            <w:tcW w:w="1063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  <w:tr w:rsidR="00726060" w:rsidTr="009A2D99">
        <w:tc>
          <w:tcPr>
            <w:tcW w:w="977" w:type="dxa"/>
            <w:vAlign w:val="center"/>
          </w:tcPr>
          <w:p w:rsidR="0032736B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</w:t>
            </w:r>
          </w:p>
        </w:tc>
        <w:tc>
          <w:tcPr>
            <w:tcW w:w="104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3,2</w:t>
            </w:r>
          </w:p>
        </w:tc>
        <w:tc>
          <w:tcPr>
            <w:tcW w:w="111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41</w:t>
            </w:r>
          </w:p>
        </w:tc>
        <w:tc>
          <w:tcPr>
            <w:tcW w:w="1101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131,2</w:t>
            </w:r>
          </w:p>
        </w:tc>
        <w:tc>
          <w:tcPr>
            <w:tcW w:w="1098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4,12</w:t>
            </w:r>
          </w:p>
        </w:tc>
        <w:tc>
          <w:tcPr>
            <w:tcW w:w="1075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0,44</w:t>
            </w:r>
          </w:p>
        </w:tc>
        <w:tc>
          <w:tcPr>
            <w:tcW w:w="1076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7,3</w:t>
            </w:r>
          </w:p>
        </w:tc>
        <w:tc>
          <w:tcPr>
            <w:tcW w:w="1063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  <w:tr w:rsidR="00726060" w:rsidTr="009A2D99">
        <w:tc>
          <w:tcPr>
            <w:tcW w:w="977" w:type="dxa"/>
            <w:vAlign w:val="center"/>
          </w:tcPr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5</w:t>
            </w:r>
          </w:p>
        </w:tc>
        <w:tc>
          <w:tcPr>
            <w:tcW w:w="104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3,2</w:t>
            </w:r>
          </w:p>
        </w:tc>
        <w:tc>
          <w:tcPr>
            <w:tcW w:w="111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49</w:t>
            </w:r>
          </w:p>
        </w:tc>
        <w:tc>
          <w:tcPr>
            <w:tcW w:w="1101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56,8</w:t>
            </w:r>
          </w:p>
        </w:tc>
        <w:tc>
          <w:tcPr>
            <w:tcW w:w="1098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4,12</w:t>
            </w:r>
          </w:p>
        </w:tc>
        <w:tc>
          <w:tcPr>
            <w:tcW w:w="1075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0,53</w:t>
            </w:r>
          </w:p>
        </w:tc>
        <w:tc>
          <w:tcPr>
            <w:tcW w:w="1076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7,3</w:t>
            </w:r>
          </w:p>
        </w:tc>
        <w:tc>
          <w:tcPr>
            <w:tcW w:w="1063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  <w:tr w:rsidR="00726060" w:rsidTr="009A2D99">
        <w:tc>
          <w:tcPr>
            <w:tcW w:w="977" w:type="dxa"/>
            <w:vAlign w:val="center"/>
          </w:tcPr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6</w:t>
            </w:r>
          </w:p>
        </w:tc>
        <w:tc>
          <w:tcPr>
            <w:tcW w:w="104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3,2</w:t>
            </w:r>
          </w:p>
        </w:tc>
        <w:tc>
          <w:tcPr>
            <w:tcW w:w="111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56</w:t>
            </w:r>
          </w:p>
        </w:tc>
        <w:tc>
          <w:tcPr>
            <w:tcW w:w="1101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179,2</w:t>
            </w:r>
          </w:p>
        </w:tc>
        <w:tc>
          <w:tcPr>
            <w:tcW w:w="1098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4,12</w:t>
            </w:r>
          </w:p>
        </w:tc>
        <w:tc>
          <w:tcPr>
            <w:tcW w:w="1075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0,6</w:t>
            </w:r>
          </w:p>
        </w:tc>
        <w:tc>
          <w:tcPr>
            <w:tcW w:w="1076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7,3</w:t>
            </w:r>
          </w:p>
        </w:tc>
        <w:tc>
          <w:tcPr>
            <w:tcW w:w="1063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  <w:tr w:rsidR="00726060" w:rsidTr="009A2D99">
        <w:tc>
          <w:tcPr>
            <w:tcW w:w="977" w:type="dxa"/>
            <w:vAlign w:val="center"/>
          </w:tcPr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7</w:t>
            </w:r>
          </w:p>
        </w:tc>
        <w:tc>
          <w:tcPr>
            <w:tcW w:w="104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3,2</w:t>
            </w:r>
          </w:p>
        </w:tc>
        <w:tc>
          <w:tcPr>
            <w:tcW w:w="111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64</w:t>
            </w:r>
          </w:p>
        </w:tc>
        <w:tc>
          <w:tcPr>
            <w:tcW w:w="1101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204,8</w:t>
            </w:r>
          </w:p>
        </w:tc>
        <w:tc>
          <w:tcPr>
            <w:tcW w:w="1098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4,12</w:t>
            </w:r>
          </w:p>
        </w:tc>
        <w:tc>
          <w:tcPr>
            <w:tcW w:w="1075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0,7</w:t>
            </w:r>
          </w:p>
        </w:tc>
        <w:tc>
          <w:tcPr>
            <w:tcW w:w="1076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7,3</w:t>
            </w:r>
          </w:p>
        </w:tc>
        <w:tc>
          <w:tcPr>
            <w:tcW w:w="1063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  <w:tr w:rsidR="00726060" w:rsidTr="009A2D99">
        <w:tc>
          <w:tcPr>
            <w:tcW w:w="977" w:type="dxa"/>
            <w:vAlign w:val="center"/>
          </w:tcPr>
          <w:p w:rsidR="0032736B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8</w:t>
            </w:r>
          </w:p>
        </w:tc>
        <w:tc>
          <w:tcPr>
            <w:tcW w:w="1047" w:type="dxa"/>
            <w:vAlign w:val="center"/>
          </w:tcPr>
          <w:p w:rsidR="0032736B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3,2</w:t>
            </w:r>
          </w:p>
        </w:tc>
        <w:tc>
          <w:tcPr>
            <w:tcW w:w="111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71</w:t>
            </w:r>
          </w:p>
        </w:tc>
        <w:tc>
          <w:tcPr>
            <w:tcW w:w="1101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227,2</w:t>
            </w:r>
          </w:p>
        </w:tc>
        <w:tc>
          <w:tcPr>
            <w:tcW w:w="1098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4,12</w:t>
            </w:r>
          </w:p>
        </w:tc>
        <w:tc>
          <w:tcPr>
            <w:tcW w:w="1075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0,77</w:t>
            </w:r>
          </w:p>
        </w:tc>
        <w:tc>
          <w:tcPr>
            <w:tcW w:w="1076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7,3</w:t>
            </w:r>
          </w:p>
        </w:tc>
        <w:tc>
          <w:tcPr>
            <w:tcW w:w="1063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  <w:tr w:rsidR="00726060" w:rsidTr="009A2D99">
        <w:tc>
          <w:tcPr>
            <w:tcW w:w="977" w:type="dxa"/>
            <w:vAlign w:val="center"/>
          </w:tcPr>
          <w:p w:rsidR="0032736B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9</w:t>
            </w:r>
          </w:p>
        </w:tc>
        <w:tc>
          <w:tcPr>
            <w:tcW w:w="1047" w:type="dxa"/>
            <w:vAlign w:val="center"/>
          </w:tcPr>
          <w:p w:rsidR="0032736B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1,44</w:t>
            </w:r>
          </w:p>
        </w:tc>
        <w:tc>
          <w:tcPr>
            <w:tcW w:w="111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  <w:tc>
          <w:tcPr>
            <w:tcW w:w="1101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29,5</w:t>
            </w:r>
          </w:p>
        </w:tc>
        <w:tc>
          <w:tcPr>
            <w:tcW w:w="1098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4,12</w:t>
            </w:r>
          </w:p>
        </w:tc>
        <w:tc>
          <w:tcPr>
            <w:tcW w:w="1075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0,08</w:t>
            </w:r>
          </w:p>
        </w:tc>
        <w:tc>
          <w:tcPr>
            <w:tcW w:w="1076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3,3</w:t>
            </w:r>
          </w:p>
        </w:tc>
        <w:tc>
          <w:tcPr>
            <w:tcW w:w="1063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  <w:tr w:rsidR="00726060" w:rsidTr="009A2D99">
        <w:tc>
          <w:tcPr>
            <w:tcW w:w="977" w:type="dxa"/>
            <w:vAlign w:val="center"/>
          </w:tcPr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10</w:t>
            </w:r>
          </w:p>
        </w:tc>
        <w:tc>
          <w:tcPr>
            <w:tcW w:w="104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0,8</w:t>
            </w:r>
          </w:p>
        </w:tc>
        <w:tc>
          <w:tcPr>
            <w:tcW w:w="111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15</w:t>
            </w:r>
          </w:p>
        </w:tc>
        <w:tc>
          <w:tcPr>
            <w:tcW w:w="1101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12</w:t>
            </w:r>
          </w:p>
        </w:tc>
        <w:tc>
          <w:tcPr>
            <w:tcW w:w="1098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4,12</w:t>
            </w:r>
          </w:p>
        </w:tc>
        <w:tc>
          <w:tcPr>
            <w:tcW w:w="1075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0,04</w:t>
            </w:r>
          </w:p>
        </w:tc>
        <w:tc>
          <w:tcPr>
            <w:tcW w:w="1076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8,8</w:t>
            </w:r>
          </w:p>
        </w:tc>
        <w:tc>
          <w:tcPr>
            <w:tcW w:w="1063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  <w:tr w:rsidR="00726060" w:rsidTr="009A2D99">
        <w:tc>
          <w:tcPr>
            <w:tcW w:w="977" w:type="dxa"/>
            <w:vAlign w:val="center"/>
          </w:tcPr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11</w:t>
            </w:r>
          </w:p>
        </w:tc>
        <w:tc>
          <w:tcPr>
            <w:tcW w:w="104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0,9</w:t>
            </w:r>
          </w:p>
        </w:tc>
        <w:tc>
          <w:tcPr>
            <w:tcW w:w="111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26</w:t>
            </w:r>
          </w:p>
        </w:tc>
        <w:tc>
          <w:tcPr>
            <w:tcW w:w="1101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23,4</w:t>
            </w:r>
          </w:p>
        </w:tc>
        <w:tc>
          <w:tcPr>
            <w:tcW w:w="1098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4,12</w:t>
            </w:r>
          </w:p>
        </w:tc>
        <w:tc>
          <w:tcPr>
            <w:tcW w:w="1075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0,08</w:t>
            </w:r>
          </w:p>
        </w:tc>
        <w:tc>
          <w:tcPr>
            <w:tcW w:w="1076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9,9</w:t>
            </w:r>
          </w:p>
        </w:tc>
        <w:tc>
          <w:tcPr>
            <w:tcW w:w="1063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  <w:tr w:rsidR="00726060" w:rsidTr="009A2D99">
        <w:tc>
          <w:tcPr>
            <w:tcW w:w="977" w:type="dxa"/>
            <w:vAlign w:val="center"/>
          </w:tcPr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726060" w:rsidRPr="009A2D99" w:rsidRDefault="00726060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12</w:t>
            </w:r>
          </w:p>
        </w:tc>
        <w:tc>
          <w:tcPr>
            <w:tcW w:w="104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2,88</w:t>
            </w:r>
          </w:p>
        </w:tc>
        <w:tc>
          <w:tcPr>
            <w:tcW w:w="1117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37</w:t>
            </w:r>
          </w:p>
        </w:tc>
        <w:tc>
          <w:tcPr>
            <w:tcW w:w="1101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106,6</w:t>
            </w:r>
          </w:p>
        </w:tc>
        <w:tc>
          <w:tcPr>
            <w:tcW w:w="1098" w:type="dxa"/>
            <w:vAlign w:val="center"/>
          </w:tcPr>
          <w:p w:rsidR="00726060" w:rsidRPr="009A2D99" w:rsidRDefault="00C50867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4,12</w:t>
            </w:r>
          </w:p>
        </w:tc>
        <w:tc>
          <w:tcPr>
            <w:tcW w:w="1075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0,36</w:t>
            </w:r>
          </w:p>
        </w:tc>
        <w:tc>
          <w:tcPr>
            <w:tcW w:w="1076" w:type="dxa"/>
            <w:vAlign w:val="center"/>
          </w:tcPr>
          <w:p w:rsidR="00726060" w:rsidRPr="009A2D99" w:rsidRDefault="0032736B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6,6</w:t>
            </w:r>
          </w:p>
        </w:tc>
        <w:tc>
          <w:tcPr>
            <w:tcW w:w="1063" w:type="dxa"/>
            <w:vAlign w:val="center"/>
          </w:tcPr>
          <w:p w:rsidR="00726060" w:rsidRPr="009A2D99" w:rsidRDefault="009A2D99" w:rsidP="009A2D99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</w:tbl>
    <w:p w:rsidR="000309D5" w:rsidRPr="000309D5" w:rsidRDefault="000309D5" w:rsidP="006648E1">
      <w:pPr>
        <w:pStyle w:val="af"/>
        <w:spacing w:after="0" w:line="360" w:lineRule="auto"/>
        <w:ind w:left="0" w:firstLine="900"/>
        <w:jc w:val="center"/>
        <w:rPr>
          <w:szCs w:val="28"/>
        </w:rPr>
      </w:pPr>
    </w:p>
    <w:p w:rsidR="000309D5" w:rsidRPr="000309D5" w:rsidRDefault="000309D5" w:rsidP="00E02F8D">
      <w:pPr>
        <w:pStyle w:val="af"/>
        <w:spacing w:after="0" w:line="360" w:lineRule="auto"/>
        <w:ind w:left="0" w:firstLine="900"/>
        <w:rPr>
          <w:szCs w:val="28"/>
        </w:rPr>
      </w:pPr>
    </w:p>
    <w:p w:rsidR="000309D5" w:rsidRPr="009A2D99" w:rsidRDefault="009A2D99" w:rsidP="009A2D99">
      <w:pPr>
        <w:pStyle w:val="af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 Из результатов полученных расчетов видно, что сечение кабеля участка АВ не соответствует рабочему току, поэтому принимаем сечение кабеля группы АВ равным </w:t>
      </w:r>
      <w:r w:rsidRPr="00AF4AC4">
        <w:rPr>
          <w:b/>
          <w:i/>
          <w:szCs w:val="28"/>
        </w:rPr>
        <w:t>25 мм</w:t>
      </w:r>
      <w:proofErr w:type="gramStart"/>
      <w:r w:rsidRPr="00AF4AC4">
        <w:rPr>
          <w:b/>
          <w:i/>
          <w:szCs w:val="28"/>
          <w:vertAlign w:val="superscript"/>
        </w:rPr>
        <w:t>2</w:t>
      </w:r>
      <w:proofErr w:type="gramEnd"/>
      <w:r>
        <w:rPr>
          <w:szCs w:val="28"/>
        </w:rPr>
        <w:t xml:space="preserve">, длительно допустимый ток  </w:t>
      </w:r>
      <w:r w:rsidRPr="00AF4AC4">
        <w:rPr>
          <w:b/>
          <w:i/>
          <w:szCs w:val="28"/>
        </w:rPr>
        <w:t>85 А</w:t>
      </w:r>
      <w:r>
        <w:rPr>
          <w:szCs w:val="28"/>
        </w:rPr>
        <w:t xml:space="preserve">. Сечение кабеля групп 1-12 соответствует рабочему току и длительно допустимому току – </w:t>
      </w:r>
      <w:r w:rsidRPr="00AF4AC4">
        <w:rPr>
          <w:b/>
          <w:i/>
          <w:szCs w:val="28"/>
        </w:rPr>
        <w:t>17 А</w:t>
      </w:r>
      <w:r>
        <w:rPr>
          <w:szCs w:val="28"/>
        </w:rPr>
        <w:t>.</w:t>
      </w:r>
    </w:p>
    <w:p w:rsidR="006D636B" w:rsidRDefault="009A2D99" w:rsidP="00E02F8D">
      <w:pPr>
        <w:spacing w:line="360" w:lineRule="auto"/>
      </w:pPr>
      <w:r>
        <w:t xml:space="preserve">    Для расчитаной осветительной сети окончате</w:t>
      </w:r>
      <w:r w:rsidR="00E259EB">
        <w:t xml:space="preserve">льно выбираем кабель ВВГ </w:t>
      </w:r>
      <w:r>
        <w:t xml:space="preserve">для участка АВ – </w:t>
      </w:r>
      <w:r w:rsidRPr="00AF4AC4">
        <w:rPr>
          <w:b/>
          <w:i/>
        </w:rPr>
        <w:t>ВВГ 4х25</w:t>
      </w:r>
    </w:p>
    <w:p w:rsidR="00CD4146" w:rsidRPr="00AF4AC4" w:rsidRDefault="00CD4146" w:rsidP="00E02F8D">
      <w:pPr>
        <w:spacing w:line="360" w:lineRule="auto"/>
        <w:rPr>
          <w:b/>
          <w:i/>
        </w:rPr>
      </w:pPr>
      <w:r>
        <w:t xml:space="preserve">для 1 </w:t>
      </w:r>
      <w:proofErr w:type="spellStart"/>
      <w:r>
        <w:t>гр</w:t>
      </w:r>
      <w:proofErr w:type="spellEnd"/>
      <w:r>
        <w:t xml:space="preserve">              – </w:t>
      </w:r>
      <w:r w:rsidRPr="00AF4AC4">
        <w:rPr>
          <w:b/>
          <w:i/>
        </w:rPr>
        <w:t>ВВГ 4х1,5</w:t>
      </w:r>
    </w:p>
    <w:p w:rsidR="00CD4146" w:rsidRDefault="00CD4146" w:rsidP="00E02F8D">
      <w:pPr>
        <w:spacing w:line="360" w:lineRule="auto"/>
      </w:pPr>
      <w:r>
        <w:t xml:space="preserve">для 2 </w:t>
      </w:r>
      <w:proofErr w:type="spellStart"/>
      <w:r>
        <w:t>гр</w:t>
      </w:r>
      <w:proofErr w:type="spellEnd"/>
      <w:r>
        <w:t xml:space="preserve">              – </w:t>
      </w:r>
      <w:r w:rsidRPr="00AF4AC4">
        <w:rPr>
          <w:b/>
          <w:i/>
        </w:rPr>
        <w:t>ВВГ 4х1,5</w:t>
      </w:r>
    </w:p>
    <w:p w:rsidR="00CD4146" w:rsidRDefault="00CD4146" w:rsidP="00E02F8D">
      <w:pPr>
        <w:spacing w:line="360" w:lineRule="auto"/>
      </w:pPr>
      <w:r>
        <w:t xml:space="preserve">для 3 </w:t>
      </w:r>
      <w:proofErr w:type="spellStart"/>
      <w:r>
        <w:t>гр</w:t>
      </w:r>
      <w:proofErr w:type="spellEnd"/>
      <w:r>
        <w:t xml:space="preserve">              – </w:t>
      </w:r>
      <w:r w:rsidRPr="00AF4AC4">
        <w:rPr>
          <w:b/>
          <w:i/>
        </w:rPr>
        <w:t>ВВГ 4х1,5</w:t>
      </w:r>
    </w:p>
    <w:p w:rsidR="00CD4146" w:rsidRPr="00AF4AC4" w:rsidRDefault="00CD4146" w:rsidP="00E02F8D">
      <w:pPr>
        <w:spacing w:line="360" w:lineRule="auto"/>
        <w:rPr>
          <w:b/>
          <w:i/>
        </w:rPr>
      </w:pPr>
      <w:r>
        <w:t xml:space="preserve">для 4 </w:t>
      </w:r>
      <w:proofErr w:type="spellStart"/>
      <w:r>
        <w:t>гр</w:t>
      </w:r>
      <w:proofErr w:type="spellEnd"/>
      <w:r>
        <w:t xml:space="preserve">              – </w:t>
      </w:r>
      <w:r w:rsidRPr="00AF4AC4">
        <w:rPr>
          <w:b/>
          <w:i/>
        </w:rPr>
        <w:t>ВВГ 4х1,5</w:t>
      </w:r>
    </w:p>
    <w:p w:rsidR="00CD4146" w:rsidRDefault="00CD4146" w:rsidP="00E02F8D">
      <w:pPr>
        <w:spacing w:line="360" w:lineRule="auto"/>
      </w:pPr>
      <w:r>
        <w:t xml:space="preserve">для 5 </w:t>
      </w:r>
      <w:proofErr w:type="spellStart"/>
      <w:r>
        <w:t>гр</w:t>
      </w:r>
      <w:proofErr w:type="spellEnd"/>
      <w:r>
        <w:t xml:space="preserve">              – </w:t>
      </w:r>
      <w:r w:rsidRPr="00AF4AC4">
        <w:rPr>
          <w:b/>
          <w:i/>
        </w:rPr>
        <w:t>ВВГ 4х1,5</w:t>
      </w:r>
    </w:p>
    <w:p w:rsidR="00CD4146" w:rsidRPr="00AF4AC4" w:rsidRDefault="00CD4146" w:rsidP="00E02F8D">
      <w:pPr>
        <w:spacing w:line="360" w:lineRule="auto"/>
        <w:rPr>
          <w:b/>
          <w:i/>
        </w:rPr>
      </w:pPr>
      <w:r>
        <w:t xml:space="preserve">для 6гр               – </w:t>
      </w:r>
      <w:r w:rsidRPr="00AF4AC4">
        <w:rPr>
          <w:b/>
          <w:i/>
        </w:rPr>
        <w:t>ВВГ 4х1,5</w:t>
      </w:r>
    </w:p>
    <w:p w:rsidR="00CD4146" w:rsidRPr="00AF4AC4" w:rsidRDefault="00CD4146" w:rsidP="00E02F8D">
      <w:pPr>
        <w:spacing w:line="360" w:lineRule="auto"/>
        <w:rPr>
          <w:b/>
          <w:i/>
        </w:rPr>
      </w:pPr>
      <w:r>
        <w:t xml:space="preserve">для 7 </w:t>
      </w:r>
      <w:proofErr w:type="spellStart"/>
      <w:r>
        <w:t>гр</w:t>
      </w:r>
      <w:proofErr w:type="spellEnd"/>
      <w:r>
        <w:t xml:space="preserve">              – </w:t>
      </w:r>
      <w:r w:rsidRPr="00AF4AC4">
        <w:rPr>
          <w:b/>
          <w:i/>
        </w:rPr>
        <w:t>ВВГ 4х1,5</w:t>
      </w:r>
    </w:p>
    <w:p w:rsidR="00CD4146" w:rsidRPr="00AF4AC4" w:rsidRDefault="00CD4146" w:rsidP="00E02F8D">
      <w:pPr>
        <w:spacing w:line="360" w:lineRule="auto"/>
        <w:rPr>
          <w:b/>
          <w:i/>
        </w:rPr>
      </w:pPr>
      <w:r>
        <w:t xml:space="preserve">для 8гр               – </w:t>
      </w:r>
      <w:r w:rsidRPr="00AF4AC4">
        <w:rPr>
          <w:b/>
          <w:i/>
        </w:rPr>
        <w:t>ВВГ 4х1,5</w:t>
      </w:r>
    </w:p>
    <w:p w:rsidR="00CD4146" w:rsidRPr="00AF4AC4" w:rsidRDefault="00CD4146" w:rsidP="00E02F8D">
      <w:pPr>
        <w:spacing w:line="360" w:lineRule="auto"/>
        <w:rPr>
          <w:b/>
          <w:i/>
        </w:rPr>
      </w:pPr>
      <w:r>
        <w:t xml:space="preserve">для 9 </w:t>
      </w:r>
      <w:proofErr w:type="spellStart"/>
      <w:r>
        <w:t>гр</w:t>
      </w:r>
      <w:proofErr w:type="spellEnd"/>
      <w:r>
        <w:t xml:space="preserve">              – </w:t>
      </w:r>
      <w:r w:rsidRPr="00AF4AC4">
        <w:rPr>
          <w:b/>
          <w:i/>
        </w:rPr>
        <w:t>ВВГ 4х1,5</w:t>
      </w:r>
    </w:p>
    <w:p w:rsidR="00CD4146" w:rsidRPr="00AF4AC4" w:rsidRDefault="00CD4146" w:rsidP="00E02F8D">
      <w:pPr>
        <w:spacing w:line="360" w:lineRule="auto"/>
        <w:rPr>
          <w:b/>
          <w:i/>
        </w:rPr>
      </w:pPr>
      <w:r>
        <w:t xml:space="preserve">для 10 </w:t>
      </w:r>
      <w:proofErr w:type="spellStart"/>
      <w:r>
        <w:t>гр</w:t>
      </w:r>
      <w:proofErr w:type="spellEnd"/>
      <w:r>
        <w:t xml:space="preserve">            – </w:t>
      </w:r>
      <w:r w:rsidRPr="00AF4AC4">
        <w:rPr>
          <w:b/>
          <w:i/>
        </w:rPr>
        <w:t xml:space="preserve">ВВГ </w:t>
      </w:r>
      <w:r w:rsidR="00E259EB" w:rsidRPr="00AF4AC4">
        <w:rPr>
          <w:b/>
          <w:i/>
        </w:rPr>
        <w:t>2</w:t>
      </w:r>
      <w:r w:rsidRPr="00AF4AC4">
        <w:rPr>
          <w:b/>
          <w:i/>
        </w:rPr>
        <w:t>х1,5</w:t>
      </w:r>
    </w:p>
    <w:p w:rsidR="00CD4146" w:rsidRPr="00AF4AC4" w:rsidRDefault="00CD4146" w:rsidP="00E02F8D">
      <w:pPr>
        <w:spacing w:line="360" w:lineRule="auto"/>
        <w:rPr>
          <w:b/>
          <w:i/>
        </w:rPr>
      </w:pPr>
      <w:r>
        <w:t xml:space="preserve">для 11 </w:t>
      </w:r>
      <w:proofErr w:type="spellStart"/>
      <w:r>
        <w:t>гр</w:t>
      </w:r>
      <w:proofErr w:type="spellEnd"/>
      <w:r>
        <w:t xml:space="preserve">            – </w:t>
      </w:r>
      <w:r w:rsidRPr="00AF4AC4">
        <w:rPr>
          <w:b/>
          <w:i/>
        </w:rPr>
        <w:t xml:space="preserve">ВВГ </w:t>
      </w:r>
      <w:r w:rsidR="00E259EB" w:rsidRPr="00AF4AC4">
        <w:rPr>
          <w:b/>
          <w:i/>
        </w:rPr>
        <w:t>2</w:t>
      </w:r>
      <w:r w:rsidRPr="00AF4AC4">
        <w:rPr>
          <w:b/>
          <w:i/>
        </w:rPr>
        <w:t>х1,5</w:t>
      </w:r>
    </w:p>
    <w:p w:rsidR="00CD4146" w:rsidRPr="00AF4AC4" w:rsidRDefault="00CD4146" w:rsidP="00CD4146">
      <w:pPr>
        <w:spacing w:line="360" w:lineRule="auto"/>
        <w:rPr>
          <w:b/>
          <w:i/>
        </w:rPr>
      </w:pPr>
      <w:r>
        <w:t xml:space="preserve">для 12 </w:t>
      </w:r>
      <w:proofErr w:type="spellStart"/>
      <w:r>
        <w:t>гр</w:t>
      </w:r>
      <w:proofErr w:type="spellEnd"/>
      <w:r>
        <w:t xml:space="preserve">            – </w:t>
      </w:r>
      <w:r w:rsidRPr="00AF4AC4">
        <w:rPr>
          <w:b/>
          <w:i/>
        </w:rPr>
        <w:t>ВВГ 4х1,5</w:t>
      </w:r>
    </w:p>
    <w:p w:rsidR="00CD4146" w:rsidRDefault="00E259EB" w:rsidP="00E02F8D">
      <w:pPr>
        <w:spacing w:line="360" w:lineRule="auto"/>
      </w:pPr>
      <w:r>
        <w:t xml:space="preserve">      Для питания рабочего напряжения выбираем щиток освещения </w:t>
      </w:r>
      <w:r w:rsidR="00B1042D">
        <w:t xml:space="preserve">       </w:t>
      </w:r>
      <w:r>
        <w:t xml:space="preserve"> </w:t>
      </w:r>
      <w:r w:rsidRPr="00AF4AC4">
        <w:rPr>
          <w:b/>
          <w:i/>
        </w:rPr>
        <w:t>ПР11-3078</w:t>
      </w:r>
      <w:r w:rsidR="00B1042D">
        <w:t>.</w:t>
      </w:r>
    </w:p>
    <w:p w:rsidR="00B1042D" w:rsidRDefault="00B1042D" w:rsidP="00E02F8D">
      <w:pPr>
        <w:spacing w:line="360" w:lineRule="auto"/>
      </w:pPr>
      <w:r>
        <w:t xml:space="preserve">      Для питания групп освещения выбираем автоматы </w:t>
      </w:r>
      <w:r w:rsidRPr="00AF4AC4">
        <w:rPr>
          <w:b/>
          <w:i/>
        </w:rPr>
        <w:t>Эльф 101</w:t>
      </w:r>
      <w:r>
        <w:t xml:space="preserve"> для установки на </w:t>
      </w:r>
      <w:r>
        <w:rPr>
          <w:lang w:val="en-US"/>
        </w:rPr>
        <w:t>DIN</w:t>
      </w:r>
      <w:r w:rsidRPr="00B1042D">
        <w:t xml:space="preserve"> </w:t>
      </w:r>
      <w:r>
        <w:t>рейку:</w:t>
      </w:r>
    </w:p>
    <w:p w:rsidR="00B1042D" w:rsidRDefault="00B1042D" w:rsidP="00E02F8D">
      <w:pPr>
        <w:spacing w:line="360" w:lineRule="auto"/>
      </w:pPr>
      <w:r>
        <w:t xml:space="preserve"> для гр. 1 - 8       автомат   </w:t>
      </w:r>
      <w:r w:rsidRPr="00AF4AC4">
        <w:rPr>
          <w:b/>
          <w:i/>
        </w:rPr>
        <w:t>ДЭК 3п  10А</w:t>
      </w:r>
      <w:r>
        <w:t xml:space="preserve">   ток расцепителя -  10</w:t>
      </w:r>
      <w:proofErr w:type="gramStart"/>
      <w:r>
        <w:t xml:space="preserve"> А</w:t>
      </w:r>
      <w:proofErr w:type="gramEnd"/>
      <w:r>
        <w:t xml:space="preserve"> </w:t>
      </w:r>
    </w:p>
    <w:p w:rsidR="00B1042D" w:rsidRDefault="00B1042D" w:rsidP="00E02F8D">
      <w:pPr>
        <w:spacing w:line="360" w:lineRule="auto"/>
      </w:pPr>
      <w:r>
        <w:t xml:space="preserve"> для гр. 9            автомат    </w:t>
      </w:r>
      <w:r w:rsidRPr="00AF4AC4">
        <w:rPr>
          <w:b/>
          <w:i/>
        </w:rPr>
        <w:t>ДЭК 3п   6А</w:t>
      </w:r>
      <w:r>
        <w:t xml:space="preserve">    ток расцепителя -  4</w:t>
      </w:r>
      <w:proofErr w:type="gramStart"/>
      <w:r>
        <w:t xml:space="preserve"> А</w:t>
      </w:r>
      <w:proofErr w:type="gramEnd"/>
    </w:p>
    <w:p w:rsidR="00B1042D" w:rsidRDefault="00B1042D" w:rsidP="00B1042D">
      <w:pPr>
        <w:spacing w:line="360" w:lineRule="auto"/>
      </w:pPr>
      <w:r>
        <w:t xml:space="preserve"> для гр. 10          автомат    </w:t>
      </w:r>
      <w:r w:rsidRPr="00AF4AC4">
        <w:rPr>
          <w:b/>
          <w:i/>
        </w:rPr>
        <w:t>ДЭК 1п   10А</w:t>
      </w:r>
      <w:r>
        <w:t xml:space="preserve">  ток расцепителя -  10</w:t>
      </w:r>
      <w:proofErr w:type="gramStart"/>
      <w:r>
        <w:t xml:space="preserve"> А</w:t>
      </w:r>
      <w:proofErr w:type="gramEnd"/>
    </w:p>
    <w:p w:rsidR="00B1042D" w:rsidRDefault="00B1042D" w:rsidP="00B1042D">
      <w:pPr>
        <w:spacing w:line="360" w:lineRule="auto"/>
      </w:pPr>
      <w:r>
        <w:t xml:space="preserve"> для гр. 11          автомат    </w:t>
      </w:r>
      <w:r w:rsidRPr="00AF4AC4">
        <w:rPr>
          <w:b/>
          <w:i/>
        </w:rPr>
        <w:t>ДЭК 1п   10А</w:t>
      </w:r>
      <w:r>
        <w:t xml:space="preserve">  ток расцепителя -  10</w:t>
      </w:r>
      <w:proofErr w:type="gramStart"/>
      <w:r>
        <w:t xml:space="preserve"> А</w:t>
      </w:r>
      <w:proofErr w:type="gramEnd"/>
    </w:p>
    <w:p w:rsidR="00B1042D" w:rsidRPr="00B1042D" w:rsidRDefault="00B1042D" w:rsidP="00B1042D">
      <w:pPr>
        <w:spacing w:line="360" w:lineRule="auto"/>
      </w:pPr>
      <w:r>
        <w:t xml:space="preserve"> для гр. 12          автомат    </w:t>
      </w:r>
      <w:r w:rsidRPr="00AF4AC4">
        <w:rPr>
          <w:b/>
          <w:i/>
        </w:rPr>
        <w:t>ДЭК 3п   10А</w:t>
      </w:r>
      <w:r>
        <w:t xml:space="preserve">  ток расцепителя -   10</w:t>
      </w:r>
      <w:proofErr w:type="gramStart"/>
      <w:r>
        <w:t xml:space="preserve"> А</w:t>
      </w:r>
      <w:proofErr w:type="gramEnd"/>
    </w:p>
    <w:p w:rsidR="00B1042D" w:rsidRPr="00B1042D" w:rsidRDefault="00B1042D" w:rsidP="00E02F8D">
      <w:pPr>
        <w:spacing w:line="360" w:lineRule="auto"/>
      </w:pPr>
    </w:p>
    <w:p w:rsidR="00D45CC1" w:rsidRDefault="00D45CC1" w:rsidP="00E02F8D">
      <w:pPr>
        <w:pStyle w:val="22"/>
        <w:spacing w:line="360" w:lineRule="auto"/>
        <w:jc w:val="both"/>
        <w:rPr>
          <w:noProof/>
          <w:szCs w:val="28"/>
        </w:rPr>
      </w:pPr>
    </w:p>
    <w:p w:rsidR="00B1042D" w:rsidRPr="00925924" w:rsidRDefault="00975AE3" w:rsidP="00B1042D">
      <w:pPr>
        <w:pStyle w:val="2"/>
        <w:spacing w:line="360" w:lineRule="auto"/>
        <w:jc w:val="center"/>
        <w:rPr>
          <w:rFonts w:ascii="Times New Roman" w:hAnsi="Times New Roman"/>
          <w:i/>
          <w:color w:val="auto"/>
          <w:sz w:val="32"/>
          <w:szCs w:val="28"/>
        </w:rPr>
      </w:pPr>
      <w:r>
        <w:rPr>
          <w:rFonts w:ascii="Times New Roman" w:hAnsi="Times New Roman"/>
          <w:i/>
          <w:color w:val="auto"/>
          <w:sz w:val="32"/>
          <w:szCs w:val="28"/>
        </w:rPr>
        <w:lastRenderedPageBreak/>
        <w:t>5.3</w:t>
      </w:r>
      <w:r w:rsidR="00B1042D">
        <w:rPr>
          <w:rFonts w:ascii="Times New Roman" w:hAnsi="Times New Roman"/>
          <w:i/>
          <w:color w:val="auto"/>
          <w:sz w:val="32"/>
          <w:szCs w:val="28"/>
        </w:rPr>
        <w:t xml:space="preserve"> </w:t>
      </w:r>
      <w:r w:rsidR="00B1042D" w:rsidRPr="00925924">
        <w:rPr>
          <w:rFonts w:ascii="Times New Roman" w:hAnsi="Times New Roman"/>
          <w:i/>
          <w:color w:val="auto"/>
          <w:sz w:val="32"/>
          <w:szCs w:val="28"/>
        </w:rPr>
        <w:t xml:space="preserve">Расчет сечения проводов </w:t>
      </w:r>
      <w:r>
        <w:rPr>
          <w:rFonts w:ascii="Times New Roman" w:hAnsi="Times New Roman"/>
          <w:i/>
          <w:color w:val="auto"/>
          <w:sz w:val="32"/>
          <w:szCs w:val="28"/>
        </w:rPr>
        <w:t>и выбор автоматов для аварийного освещения.</w:t>
      </w:r>
    </w:p>
    <w:p w:rsidR="00D45CC1" w:rsidRPr="00B353B3" w:rsidRDefault="00B353B3" w:rsidP="00E02F8D">
      <w:pPr>
        <w:pStyle w:val="22"/>
        <w:spacing w:line="360" w:lineRule="auto"/>
        <w:jc w:val="both"/>
        <w:rPr>
          <w:noProof/>
          <w:sz w:val="28"/>
          <w:szCs w:val="28"/>
        </w:rPr>
      </w:pPr>
      <w:r>
        <w:rPr>
          <w:noProof/>
          <w:szCs w:val="28"/>
        </w:rPr>
        <w:t xml:space="preserve">     </w:t>
      </w:r>
      <w:r>
        <w:rPr>
          <w:noProof/>
          <w:sz w:val="28"/>
          <w:szCs w:val="28"/>
        </w:rPr>
        <w:t>Расчет сечения проводов и выбор автоматов произведем анологично расчету рабочего освещения полученые</w:t>
      </w:r>
      <w:r w:rsidRPr="00B353B3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данные занесем в таблицу.</w:t>
      </w:r>
    </w:p>
    <w:p w:rsidR="00D45CC1" w:rsidRDefault="00D45CC1" w:rsidP="00E02F8D">
      <w:pPr>
        <w:pStyle w:val="22"/>
        <w:spacing w:line="360" w:lineRule="auto"/>
        <w:jc w:val="both"/>
        <w:rPr>
          <w:noProof/>
          <w:szCs w:val="28"/>
        </w:rPr>
      </w:pPr>
    </w:p>
    <w:tbl>
      <w:tblPr>
        <w:tblStyle w:val="af1"/>
        <w:tblW w:w="0" w:type="auto"/>
        <w:tblLook w:val="04A0"/>
      </w:tblPr>
      <w:tblGrid>
        <w:gridCol w:w="977"/>
        <w:gridCol w:w="1047"/>
        <w:gridCol w:w="1117"/>
        <w:gridCol w:w="1101"/>
        <w:gridCol w:w="1098"/>
        <w:gridCol w:w="1075"/>
        <w:gridCol w:w="1076"/>
        <w:gridCol w:w="1017"/>
        <w:gridCol w:w="1063"/>
      </w:tblGrid>
      <w:tr w:rsidR="00B353B3" w:rsidRPr="00726060" w:rsidTr="000F57CA">
        <w:tc>
          <w:tcPr>
            <w:tcW w:w="977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</w:rPr>
              <w:t xml:space="preserve">№ </w:t>
            </w:r>
            <w:proofErr w:type="spellStart"/>
            <w:r w:rsidRPr="00726060">
              <w:rPr>
                <w:b/>
                <w:i/>
                <w:szCs w:val="28"/>
              </w:rPr>
              <w:t>гр</w:t>
            </w:r>
            <w:proofErr w:type="spellEnd"/>
          </w:p>
        </w:tc>
        <w:tc>
          <w:tcPr>
            <w:tcW w:w="1047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  <w:lang w:val="en-US"/>
              </w:rPr>
              <w:t>P</w:t>
            </w:r>
            <w:proofErr w:type="spellStart"/>
            <w:r w:rsidRPr="00726060">
              <w:rPr>
                <w:b/>
                <w:i/>
                <w:szCs w:val="28"/>
                <w:vertAlign w:val="subscript"/>
              </w:rPr>
              <w:t>гр</w:t>
            </w:r>
            <w:proofErr w:type="spellEnd"/>
            <w:r>
              <w:rPr>
                <w:b/>
                <w:i/>
                <w:szCs w:val="28"/>
              </w:rPr>
              <w:t>, кВт</w:t>
            </w:r>
          </w:p>
        </w:tc>
        <w:tc>
          <w:tcPr>
            <w:tcW w:w="1117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  <w:lang w:val="en-US"/>
              </w:rPr>
              <w:t xml:space="preserve">l, </w:t>
            </w:r>
            <w:r w:rsidRPr="00726060">
              <w:rPr>
                <w:b/>
                <w:i/>
                <w:szCs w:val="28"/>
              </w:rPr>
              <w:t>м</w:t>
            </w:r>
          </w:p>
        </w:tc>
        <w:tc>
          <w:tcPr>
            <w:tcW w:w="1101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  <w:lang w:val="en-US"/>
              </w:rPr>
              <w:t>M</w:t>
            </w:r>
            <w:proofErr w:type="spellStart"/>
            <w:r w:rsidRPr="00726060">
              <w:rPr>
                <w:b/>
                <w:i/>
                <w:szCs w:val="28"/>
                <w:vertAlign w:val="subscript"/>
              </w:rPr>
              <w:t>гр</w:t>
            </w:r>
            <w:proofErr w:type="spellEnd"/>
            <w:r>
              <w:rPr>
                <w:b/>
                <w:i/>
                <w:szCs w:val="28"/>
              </w:rPr>
              <w:t>, кВт*м</w:t>
            </w:r>
          </w:p>
        </w:tc>
        <w:tc>
          <w:tcPr>
            <w:tcW w:w="1098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</w:rPr>
              <w:t>∆</w:t>
            </w:r>
            <w:proofErr w:type="gramStart"/>
            <w:r w:rsidRPr="00726060">
              <w:rPr>
                <w:b/>
                <w:i/>
                <w:szCs w:val="28"/>
                <w:lang w:val="en-US"/>
              </w:rPr>
              <w:t>U</w:t>
            </w:r>
            <w:proofErr w:type="spellStart"/>
            <w:proofErr w:type="gramEnd"/>
            <w:r w:rsidRPr="00726060">
              <w:rPr>
                <w:b/>
                <w:i/>
                <w:szCs w:val="28"/>
                <w:vertAlign w:val="subscript"/>
              </w:rPr>
              <w:t>ос</w:t>
            </w:r>
            <w:r>
              <w:rPr>
                <w:b/>
                <w:i/>
                <w:szCs w:val="28"/>
              </w:rPr>
              <w:t>,%</w:t>
            </w:r>
            <w:proofErr w:type="spellEnd"/>
          </w:p>
        </w:tc>
        <w:tc>
          <w:tcPr>
            <w:tcW w:w="1075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  <w:vertAlign w:val="superscript"/>
              </w:rPr>
            </w:pPr>
            <w:r w:rsidRPr="00726060">
              <w:rPr>
                <w:b/>
                <w:i/>
                <w:szCs w:val="28"/>
                <w:lang w:val="en-US"/>
              </w:rPr>
              <w:t>S</w:t>
            </w:r>
            <w:proofErr w:type="spellStart"/>
            <w:r w:rsidRPr="00726060">
              <w:rPr>
                <w:b/>
                <w:i/>
                <w:szCs w:val="28"/>
                <w:vertAlign w:val="subscript"/>
              </w:rPr>
              <w:t>р</w:t>
            </w:r>
            <w:proofErr w:type="spellEnd"/>
            <w:r w:rsidRPr="00726060">
              <w:rPr>
                <w:b/>
                <w:i/>
                <w:szCs w:val="28"/>
              </w:rPr>
              <w:t>, мм</w:t>
            </w:r>
            <w:r w:rsidRPr="00726060">
              <w:rPr>
                <w:b/>
                <w:i/>
                <w:szCs w:val="28"/>
                <w:vertAlign w:val="superscript"/>
              </w:rPr>
              <w:t>2</w:t>
            </w:r>
          </w:p>
        </w:tc>
        <w:tc>
          <w:tcPr>
            <w:tcW w:w="1076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  <w:lang w:val="en-US"/>
              </w:rPr>
              <w:t>S</w:t>
            </w:r>
            <w:r w:rsidRPr="00726060">
              <w:rPr>
                <w:b/>
                <w:i/>
                <w:szCs w:val="28"/>
                <w:vertAlign w:val="subscript"/>
              </w:rPr>
              <w:t>к</w:t>
            </w:r>
            <w:r w:rsidRPr="00726060">
              <w:rPr>
                <w:b/>
                <w:i/>
                <w:szCs w:val="28"/>
              </w:rPr>
              <w:t>, мм</w:t>
            </w:r>
            <w:r w:rsidRPr="00726060">
              <w:rPr>
                <w:b/>
                <w:i/>
                <w:szCs w:val="28"/>
                <w:vertAlign w:val="superscript"/>
              </w:rPr>
              <w:t>2</w:t>
            </w:r>
          </w:p>
        </w:tc>
        <w:tc>
          <w:tcPr>
            <w:tcW w:w="1017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  <w:lang w:val="en-US"/>
              </w:rPr>
              <w:t>I</w:t>
            </w:r>
            <w:proofErr w:type="spellStart"/>
            <w:r w:rsidRPr="00726060">
              <w:rPr>
                <w:b/>
                <w:i/>
                <w:szCs w:val="28"/>
                <w:vertAlign w:val="subscript"/>
              </w:rPr>
              <w:t>р</w:t>
            </w:r>
            <w:proofErr w:type="spellEnd"/>
            <w:r>
              <w:rPr>
                <w:b/>
                <w:i/>
                <w:szCs w:val="28"/>
              </w:rPr>
              <w:t>, А</w:t>
            </w:r>
          </w:p>
        </w:tc>
        <w:tc>
          <w:tcPr>
            <w:tcW w:w="1063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  <w:vertAlign w:val="subscript"/>
              </w:rPr>
            </w:pPr>
            <w:r w:rsidRPr="00726060">
              <w:rPr>
                <w:b/>
                <w:i/>
                <w:szCs w:val="28"/>
                <w:lang w:val="en-US"/>
              </w:rPr>
              <w:t>I</w:t>
            </w:r>
            <w:r w:rsidRPr="00726060">
              <w:rPr>
                <w:b/>
                <w:i/>
                <w:szCs w:val="28"/>
                <w:vertAlign w:val="subscript"/>
              </w:rPr>
              <w:t xml:space="preserve">по </w:t>
            </w:r>
            <w:proofErr w:type="spellStart"/>
            <w:r w:rsidRPr="00726060">
              <w:rPr>
                <w:b/>
                <w:i/>
                <w:szCs w:val="28"/>
                <w:vertAlign w:val="subscript"/>
              </w:rPr>
              <w:t>нагр</w:t>
            </w:r>
            <w:proofErr w:type="spellEnd"/>
            <w:r>
              <w:rPr>
                <w:b/>
                <w:i/>
                <w:szCs w:val="28"/>
              </w:rPr>
              <w:t>, А</w:t>
            </w:r>
            <w:r w:rsidRPr="00726060">
              <w:rPr>
                <w:b/>
                <w:i/>
                <w:szCs w:val="28"/>
                <w:vertAlign w:val="subscript"/>
              </w:rPr>
              <w:t>.</w:t>
            </w:r>
          </w:p>
        </w:tc>
      </w:tr>
      <w:tr w:rsidR="00B353B3" w:rsidRPr="00726060" w:rsidTr="000F57CA">
        <w:tc>
          <w:tcPr>
            <w:tcW w:w="977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726060">
              <w:rPr>
                <w:b/>
                <w:i/>
                <w:szCs w:val="28"/>
              </w:rPr>
              <w:t>АВ</w:t>
            </w:r>
          </w:p>
        </w:tc>
        <w:tc>
          <w:tcPr>
            <w:tcW w:w="1047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8</w:t>
            </w:r>
          </w:p>
        </w:tc>
        <w:tc>
          <w:tcPr>
            <w:tcW w:w="1117" w:type="dxa"/>
            <w:vAlign w:val="center"/>
          </w:tcPr>
          <w:p w:rsidR="00B353B3" w:rsidRPr="00726060" w:rsidRDefault="00B353B3" w:rsidP="00B353B3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30</w:t>
            </w:r>
          </w:p>
        </w:tc>
        <w:tc>
          <w:tcPr>
            <w:tcW w:w="1101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240</w:t>
            </w:r>
          </w:p>
        </w:tc>
        <w:tc>
          <w:tcPr>
            <w:tcW w:w="1098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1075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1,78</w:t>
            </w:r>
          </w:p>
        </w:tc>
        <w:tc>
          <w:tcPr>
            <w:tcW w:w="1076" w:type="dxa"/>
            <w:vAlign w:val="center"/>
          </w:tcPr>
          <w:p w:rsidR="00B353B3" w:rsidRPr="00726060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2,5</w:t>
            </w:r>
          </w:p>
        </w:tc>
        <w:tc>
          <w:tcPr>
            <w:tcW w:w="1017" w:type="dxa"/>
            <w:vAlign w:val="center"/>
          </w:tcPr>
          <w:p w:rsidR="00B353B3" w:rsidRPr="00726060" w:rsidRDefault="007B7FF8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29,3</w:t>
            </w:r>
          </w:p>
        </w:tc>
        <w:tc>
          <w:tcPr>
            <w:tcW w:w="1063" w:type="dxa"/>
            <w:vAlign w:val="center"/>
          </w:tcPr>
          <w:p w:rsidR="00B353B3" w:rsidRPr="00726060" w:rsidRDefault="007B7FF8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22</w:t>
            </w:r>
          </w:p>
        </w:tc>
      </w:tr>
      <w:tr w:rsidR="00B353B3" w:rsidRPr="009A2D99" w:rsidTr="000F57CA">
        <w:tc>
          <w:tcPr>
            <w:tcW w:w="977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</w:t>
            </w:r>
          </w:p>
        </w:tc>
        <w:tc>
          <w:tcPr>
            <w:tcW w:w="1047" w:type="dxa"/>
            <w:vAlign w:val="center"/>
          </w:tcPr>
          <w:p w:rsidR="00B353B3" w:rsidRPr="009A2D99" w:rsidRDefault="00B353B3" w:rsidP="00B353B3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75</w:t>
            </w:r>
          </w:p>
        </w:tc>
        <w:tc>
          <w:tcPr>
            <w:tcW w:w="1101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150</w:t>
            </w:r>
          </w:p>
        </w:tc>
        <w:tc>
          <w:tcPr>
            <w:tcW w:w="1098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4,68</w:t>
            </w:r>
          </w:p>
        </w:tc>
        <w:tc>
          <w:tcPr>
            <w:tcW w:w="1075" w:type="dxa"/>
            <w:vAlign w:val="center"/>
          </w:tcPr>
          <w:p w:rsidR="00B353B3" w:rsidRPr="009A2D99" w:rsidRDefault="007B7FF8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0,44</w:t>
            </w:r>
          </w:p>
        </w:tc>
        <w:tc>
          <w:tcPr>
            <w:tcW w:w="1076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B353B3" w:rsidRPr="009A2D99" w:rsidRDefault="007B7FF8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3,67</w:t>
            </w:r>
          </w:p>
        </w:tc>
        <w:tc>
          <w:tcPr>
            <w:tcW w:w="1063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  <w:tr w:rsidR="00B353B3" w:rsidRPr="009A2D99" w:rsidTr="000F57CA">
        <w:tc>
          <w:tcPr>
            <w:tcW w:w="977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2</w:t>
            </w:r>
          </w:p>
        </w:tc>
        <w:tc>
          <w:tcPr>
            <w:tcW w:w="1047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60</w:t>
            </w:r>
          </w:p>
        </w:tc>
        <w:tc>
          <w:tcPr>
            <w:tcW w:w="1101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120</w:t>
            </w:r>
          </w:p>
        </w:tc>
        <w:tc>
          <w:tcPr>
            <w:tcW w:w="1098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4,68</w:t>
            </w:r>
          </w:p>
        </w:tc>
        <w:tc>
          <w:tcPr>
            <w:tcW w:w="1075" w:type="dxa"/>
            <w:vAlign w:val="center"/>
          </w:tcPr>
          <w:p w:rsidR="00B353B3" w:rsidRPr="009A2D99" w:rsidRDefault="007B7FF8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0,36</w:t>
            </w:r>
          </w:p>
        </w:tc>
        <w:tc>
          <w:tcPr>
            <w:tcW w:w="1076" w:type="dxa"/>
            <w:vAlign w:val="center"/>
          </w:tcPr>
          <w:p w:rsidR="00B353B3" w:rsidRPr="009A2D99" w:rsidRDefault="007B7FF8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B353B3" w:rsidRPr="009A2D99" w:rsidRDefault="007B7FF8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3,67</w:t>
            </w:r>
          </w:p>
        </w:tc>
        <w:tc>
          <w:tcPr>
            <w:tcW w:w="1063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  <w:tr w:rsidR="00B353B3" w:rsidRPr="009A2D99" w:rsidTr="000F57CA">
        <w:tc>
          <w:tcPr>
            <w:tcW w:w="977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3</w:t>
            </w:r>
          </w:p>
        </w:tc>
        <w:tc>
          <w:tcPr>
            <w:tcW w:w="1047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75</w:t>
            </w:r>
          </w:p>
        </w:tc>
        <w:tc>
          <w:tcPr>
            <w:tcW w:w="1101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150</w:t>
            </w:r>
          </w:p>
        </w:tc>
        <w:tc>
          <w:tcPr>
            <w:tcW w:w="1098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4,68</w:t>
            </w:r>
          </w:p>
        </w:tc>
        <w:tc>
          <w:tcPr>
            <w:tcW w:w="1075" w:type="dxa"/>
            <w:vAlign w:val="center"/>
          </w:tcPr>
          <w:p w:rsidR="00B353B3" w:rsidRPr="009A2D99" w:rsidRDefault="007B7FF8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0,44</w:t>
            </w:r>
          </w:p>
        </w:tc>
        <w:tc>
          <w:tcPr>
            <w:tcW w:w="1076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B353B3" w:rsidRPr="009A2D99" w:rsidRDefault="007B7FF8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3,67</w:t>
            </w:r>
          </w:p>
        </w:tc>
        <w:tc>
          <w:tcPr>
            <w:tcW w:w="1063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  <w:tr w:rsidR="00B353B3" w:rsidRPr="009A2D99" w:rsidTr="000F57CA">
        <w:tc>
          <w:tcPr>
            <w:tcW w:w="977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</w:p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4</w:t>
            </w:r>
          </w:p>
        </w:tc>
        <w:tc>
          <w:tcPr>
            <w:tcW w:w="1047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90</w:t>
            </w:r>
          </w:p>
        </w:tc>
        <w:tc>
          <w:tcPr>
            <w:tcW w:w="1101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180</w:t>
            </w:r>
          </w:p>
        </w:tc>
        <w:tc>
          <w:tcPr>
            <w:tcW w:w="1098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4,68</w:t>
            </w:r>
          </w:p>
        </w:tc>
        <w:tc>
          <w:tcPr>
            <w:tcW w:w="1075" w:type="dxa"/>
            <w:vAlign w:val="center"/>
          </w:tcPr>
          <w:p w:rsidR="00B353B3" w:rsidRPr="009A2D99" w:rsidRDefault="007B7FF8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0,53</w:t>
            </w:r>
          </w:p>
        </w:tc>
        <w:tc>
          <w:tcPr>
            <w:tcW w:w="1076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1,5</w:t>
            </w:r>
          </w:p>
        </w:tc>
        <w:tc>
          <w:tcPr>
            <w:tcW w:w="1017" w:type="dxa"/>
            <w:vAlign w:val="center"/>
          </w:tcPr>
          <w:p w:rsidR="00B353B3" w:rsidRPr="009A2D99" w:rsidRDefault="007B7FF8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3,67</w:t>
            </w:r>
          </w:p>
        </w:tc>
        <w:tc>
          <w:tcPr>
            <w:tcW w:w="1063" w:type="dxa"/>
            <w:vAlign w:val="center"/>
          </w:tcPr>
          <w:p w:rsidR="00B353B3" w:rsidRPr="009A2D99" w:rsidRDefault="00B353B3" w:rsidP="000F57CA">
            <w:pPr>
              <w:pStyle w:val="af"/>
              <w:spacing w:after="0" w:line="360" w:lineRule="auto"/>
              <w:ind w:left="0"/>
              <w:jc w:val="center"/>
              <w:rPr>
                <w:b/>
                <w:i/>
                <w:szCs w:val="28"/>
              </w:rPr>
            </w:pPr>
            <w:r w:rsidRPr="009A2D99">
              <w:rPr>
                <w:b/>
                <w:i/>
                <w:szCs w:val="28"/>
              </w:rPr>
              <w:t>17</w:t>
            </w:r>
          </w:p>
        </w:tc>
      </w:tr>
    </w:tbl>
    <w:p w:rsidR="00D45CC1" w:rsidRPr="000F57CA" w:rsidRDefault="00D45CC1" w:rsidP="00E02F8D">
      <w:pPr>
        <w:pStyle w:val="22"/>
        <w:spacing w:line="360" w:lineRule="auto"/>
        <w:jc w:val="both"/>
        <w:rPr>
          <w:noProof/>
          <w:sz w:val="28"/>
          <w:szCs w:val="28"/>
        </w:rPr>
      </w:pPr>
    </w:p>
    <w:p w:rsidR="00D45CC1" w:rsidRPr="000F57CA" w:rsidRDefault="000F57CA" w:rsidP="00E02F8D">
      <w:pPr>
        <w:pStyle w:val="22"/>
        <w:spacing w:line="360" w:lineRule="auto"/>
        <w:jc w:val="both"/>
        <w:rPr>
          <w:noProof/>
          <w:sz w:val="28"/>
          <w:szCs w:val="28"/>
        </w:rPr>
      </w:pPr>
      <w:r w:rsidRPr="000F57CA">
        <w:rPr>
          <w:noProof/>
          <w:sz w:val="40"/>
          <w:szCs w:val="28"/>
        </w:rPr>
        <w:t xml:space="preserve">   </w:t>
      </w:r>
      <w:r w:rsidRPr="000F57CA">
        <w:rPr>
          <w:sz w:val="28"/>
          <w:szCs w:val="28"/>
        </w:rPr>
        <w:t xml:space="preserve">Из результатов полученных расчетов видно, что сечение кабеля участка АВ не соответствует рабочему току, поэтому принимаем сечение кабеля группы </w:t>
      </w:r>
      <w:r>
        <w:rPr>
          <w:sz w:val="28"/>
          <w:szCs w:val="28"/>
        </w:rPr>
        <w:t>АВ равным 4</w:t>
      </w:r>
      <w:r w:rsidRPr="000F57CA">
        <w:rPr>
          <w:sz w:val="28"/>
          <w:szCs w:val="28"/>
        </w:rPr>
        <w:t xml:space="preserve"> мм</w:t>
      </w:r>
      <w:proofErr w:type="gramStart"/>
      <w:r w:rsidRPr="000F57CA">
        <w:rPr>
          <w:sz w:val="28"/>
          <w:szCs w:val="28"/>
          <w:vertAlign w:val="superscript"/>
        </w:rPr>
        <w:t>2</w:t>
      </w:r>
      <w:proofErr w:type="gramEnd"/>
      <w:r w:rsidRPr="000F57CA">
        <w:rPr>
          <w:sz w:val="28"/>
          <w:szCs w:val="28"/>
        </w:rPr>
        <w:t xml:space="preserve">, длительно допустимый ток  </w:t>
      </w:r>
      <w:r>
        <w:rPr>
          <w:sz w:val="28"/>
          <w:szCs w:val="28"/>
        </w:rPr>
        <w:t>31</w:t>
      </w:r>
      <w:r w:rsidRPr="000F57CA">
        <w:rPr>
          <w:sz w:val="28"/>
          <w:szCs w:val="28"/>
        </w:rPr>
        <w:t xml:space="preserve"> А.</w:t>
      </w:r>
    </w:p>
    <w:p w:rsidR="000F57CA" w:rsidRDefault="000F57CA" w:rsidP="000F57CA">
      <w:pPr>
        <w:spacing w:line="360" w:lineRule="auto"/>
      </w:pPr>
      <w:r>
        <w:rPr>
          <w:noProof/>
          <w:szCs w:val="28"/>
        </w:rPr>
        <w:t xml:space="preserve">    </w:t>
      </w:r>
      <w:r>
        <w:t xml:space="preserve">      Для питания рабочего напряжения выбираем щиток освещения         ПР11-3059.</w:t>
      </w:r>
    </w:p>
    <w:p w:rsidR="000F57CA" w:rsidRDefault="000F57CA" w:rsidP="000F57CA">
      <w:pPr>
        <w:spacing w:line="360" w:lineRule="auto"/>
      </w:pPr>
      <w:r>
        <w:t xml:space="preserve">      Для питания групп освещения выбираем автоматы </w:t>
      </w:r>
      <w:r w:rsidR="00AF4AC4">
        <w:t xml:space="preserve"> </w:t>
      </w:r>
      <w:r w:rsidRPr="00AF4AC4">
        <w:rPr>
          <w:b/>
          <w:i/>
        </w:rPr>
        <w:t>Эльф 101</w:t>
      </w:r>
      <w:r>
        <w:t xml:space="preserve"> для установки на </w:t>
      </w:r>
      <w:r w:rsidRPr="00AF4AC4">
        <w:rPr>
          <w:b/>
          <w:i/>
          <w:lang w:val="en-US"/>
        </w:rPr>
        <w:t>DIN</w:t>
      </w:r>
      <w:r w:rsidRPr="00B1042D">
        <w:t xml:space="preserve"> </w:t>
      </w:r>
      <w:r>
        <w:t>рейку:</w:t>
      </w:r>
    </w:p>
    <w:p w:rsidR="000F57CA" w:rsidRDefault="000F57CA" w:rsidP="000F57CA">
      <w:pPr>
        <w:spacing w:line="360" w:lineRule="auto"/>
      </w:pPr>
      <w:r>
        <w:t xml:space="preserve"> для гр. 1            автомат   </w:t>
      </w:r>
      <w:r w:rsidRPr="00AF4AC4">
        <w:rPr>
          <w:b/>
          <w:i/>
        </w:rPr>
        <w:t>ДЭК 3п  6А</w:t>
      </w:r>
      <w:r>
        <w:t xml:space="preserve">       ток расцепителя -  4А </w:t>
      </w:r>
    </w:p>
    <w:p w:rsidR="000F57CA" w:rsidRDefault="000F57CA" w:rsidP="000F57CA">
      <w:pPr>
        <w:spacing w:line="360" w:lineRule="auto"/>
      </w:pPr>
      <w:r>
        <w:t xml:space="preserve"> для гр.  2           автомат    </w:t>
      </w:r>
      <w:r w:rsidRPr="00AF4AC4">
        <w:rPr>
          <w:b/>
          <w:i/>
        </w:rPr>
        <w:t>ДЭК 3п   6А</w:t>
      </w:r>
      <w:r>
        <w:t xml:space="preserve">    ток расцепителя -  4</w:t>
      </w:r>
      <w:proofErr w:type="gramStart"/>
      <w:r>
        <w:t xml:space="preserve"> А</w:t>
      </w:r>
      <w:proofErr w:type="gramEnd"/>
    </w:p>
    <w:p w:rsidR="000F57CA" w:rsidRDefault="000F57CA" w:rsidP="000F57CA">
      <w:pPr>
        <w:spacing w:line="360" w:lineRule="auto"/>
      </w:pPr>
      <w:r>
        <w:t xml:space="preserve"> для гр. 3           автомат    </w:t>
      </w:r>
      <w:r w:rsidRPr="00AF4AC4">
        <w:rPr>
          <w:b/>
          <w:i/>
        </w:rPr>
        <w:t>ДЭК 1п   6А</w:t>
      </w:r>
      <w:r>
        <w:t xml:space="preserve">     ток расцепителя  -  4</w:t>
      </w:r>
      <w:proofErr w:type="gramStart"/>
      <w:r>
        <w:t xml:space="preserve"> А</w:t>
      </w:r>
      <w:proofErr w:type="gramEnd"/>
    </w:p>
    <w:p w:rsidR="000F57CA" w:rsidRDefault="000F57CA" w:rsidP="000F57CA">
      <w:pPr>
        <w:spacing w:line="360" w:lineRule="auto"/>
      </w:pPr>
      <w:r>
        <w:t xml:space="preserve"> для гр. 3           автомат    </w:t>
      </w:r>
      <w:r w:rsidRPr="00AF4AC4">
        <w:rPr>
          <w:b/>
          <w:i/>
        </w:rPr>
        <w:t>ДЭК 1п   6А</w:t>
      </w:r>
      <w:r>
        <w:t xml:space="preserve">     ток расцепителя -   4</w:t>
      </w:r>
      <w:proofErr w:type="gramStart"/>
      <w:r>
        <w:t xml:space="preserve"> А</w:t>
      </w:r>
      <w:proofErr w:type="gramEnd"/>
    </w:p>
    <w:p w:rsidR="00D45CC1" w:rsidRPr="000F57CA" w:rsidRDefault="000F57CA" w:rsidP="00E02F8D">
      <w:pPr>
        <w:pStyle w:val="22"/>
        <w:spacing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Вводной автомат выбираем </w:t>
      </w:r>
      <w:r w:rsidRPr="00AF4AC4">
        <w:rPr>
          <w:b/>
          <w:i/>
          <w:sz w:val="28"/>
        </w:rPr>
        <w:t>ДЭК 1п   32А</w:t>
      </w:r>
      <w:r w:rsidRPr="000F57CA">
        <w:rPr>
          <w:sz w:val="28"/>
        </w:rPr>
        <w:t xml:space="preserve">     ток расцепителя -   </w:t>
      </w:r>
      <w:r>
        <w:rPr>
          <w:sz w:val="28"/>
        </w:rPr>
        <w:t>32</w:t>
      </w:r>
      <w:proofErr w:type="gramStart"/>
      <w:r w:rsidRPr="000F57CA">
        <w:rPr>
          <w:sz w:val="28"/>
        </w:rPr>
        <w:t xml:space="preserve"> А</w:t>
      </w:r>
      <w:proofErr w:type="gramEnd"/>
    </w:p>
    <w:p w:rsidR="000F57CA" w:rsidRPr="000F57CA" w:rsidRDefault="000F57CA" w:rsidP="000F57CA">
      <w:pPr>
        <w:pStyle w:val="1"/>
        <w:keepLines w:val="0"/>
        <w:numPr>
          <w:ilvl w:val="0"/>
          <w:numId w:val="8"/>
        </w:numPr>
        <w:spacing w:before="240" w:after="60" w:line="360" w:lineRule="auto"/>
        <w:jc w:val="center"/>
        <w:rPr>
          <w:color w:val="auto"/>
        </w:rPr>
      </w:pPr>
      <w:bookmarkStart w:id="15" w:name="_Toc106368549"/>
      <w:r w:rsidRPr="000F57CA">
        <w:rPr>
          <w:color w:val="auto"/>
        </w:rPr>
        <w:lastRenderedPageBreak/>
        <w:t>Рекомендации по монтажу и мероприятия по Т.Б.</w:t>
      </w:r>
      <w:bookmarkEnd w:id="15"/>
    </w:p>
    <w:p w:rsidR="000F57CA" w:rsidRPr="0079013F" w:rsidRDefault="000F57CA" w:rsidP="000F57CA">
      <w:pPr>
        <w:pStyle w:val="5"/>
        <w:spacing w:line="360" w:lineRule="auto"/>
        <w:jc w:val="both"/>
        <w:rPr>
          <w:sz w:val="28"/>
          <w:szCs w:val="28"/>
        </w:rPr>
      </w:pPr>
      <w:r w:rsidRPr="0079013F">
        <w:rPr>
          <w:sz w:val="28"/>
          <w:szCs w:val="28"/>
        </w:rPr>
        <w:t>Монтаж рабочего и аварийного освещения выполнить согласно ПУЭ. Корпус светильников, щиты освещения соединяется с контуром заземления. Подводящий кабель к ЩО  на лотках. Групповые линии от ЩО к светильникам в трубах. При монтаже соблюдать требования Т.Б.</w:t>
      </w:r>
    </w:p>
    <w:p w:rsidR="000F57CA" w:rsidRPr="0079013F" w:rsidRDefault="000F57CA" w:rsidP="000F57CA">
      <w:pPr>
        <w:pStyle w:val="5"/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 xml:space="preserve">Обслуживания светильников производится с крановой установки. Очистку светильников от пыли и грязи согласно </w:t>
      </w:r>
      <w:proofErr w:type="spellStart"/>
      <w:r w:rsidRPr="0079013F">
        <w:rPr>
          <w:sz w:val="28"/>
          <w:szCs w:val="28"/>
        </w:rPr>
        <w:t>СНиП</w:t>
      </w:r>
      <w:proofErr w:type="spellEnd"/>
      <w:r w:rsidRPr="0079013F">
        <w:rPr>
          <w:sz w:val="28"/>
          <w:szCs w:val="28"/>
        </w:rPr>
        <w:t xml:space="preserve">  23-05-95 минимально два раза в год.</w:t>
      </w:r>
    </w:p>
    <w:p w:rsidR="000F57CA" w:rsidRPr="0079013F" w:rsidRDefault="000F57CA" w:rsidP="000F57CA">
      <w:pPr>
        <w:pStyle w:val="5"/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>Все работы, связанные с монтажом и обслуживанием осветительных установок. Должны производиться с соблюдением требований техники безопасности, изложенных в нормативных документах. Основными из них являются:</w:t>
      </w:r>
    </w:p>
    <w:p w:rsidR="000F57CA" w:rsidRPr="0079013F" w:rsidRDefault="000F57CA" w:rsidP="000F57CA">
      <w:pPr>
        <w:pStyle w:val="5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>Работающие должны иметь соответствующую квалификационную группу по Т.Б.;</w:t>
      </w:r>
    </w:p>
    <w:p w:rsidR="000F57CA" w:rsidRPr="0079013F" w:rsidRDefault="000F57CA" w:rsidP="000F57CA">
      <w:pPr>
        <w:pStyle w:val="5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>Все операции по обслуживанию светильников на месте их установки должны выполняться при отключенных групповых линиях или, по крайней мере, при отключении данного светильника с помощью контактного разъемного соединения или выключателя;</w:t>
      </w:r>
    </w:p>
    <w:p w:rsidR="000F57CA" w:rsidRPr="0079013F" w:rsidRDefault="000F57CA" w:rsidP="000F57CA">
      <w:pPr>
        <w:pStyle w:val="5"/>
        <w:numPr>
          <w:ilvl w:val="0"/>
          <w:numId w:val="6"/>
        </w:numPr>
        <w:spacing w:line="360" w:lineRule="auto"/>
        <w:rPr>
          <w:sz w:val="28"/>
          <w:szCs w:val="28"/>
        </w:rPr>
        <w:sectPr w:rsidR="000F57CA" w:rsidRPr="0079013F" w:rsidSect="000F57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9013F">
        <w:rPr>
          <w:sz w:val="28"/>
          <w:szCs w:val="28"/>
        </w:rPr>
        <w:t>Работы на высоте должны выполняться двумя работниками, из которых один непосредственно выполняет работу, другой же является страхующим.</w:t>
      </w:r>
    </w:p>
    <w:p w:rsidR="000F57CA" w:rsidRPr="000F57CA" w:rsidRDefault="000F57CA" w:rsidP="000F57CA">
      <w:pPr>
        <w:pStyle w:val="1"/>
        <w:keepLines w:val="0"/>
        <w:spacing w:before="240" w:after="60" w:line="360" w:lineRule="auto"/>
        <w:ind w:left="360" w:hanging="284"/>
        <w:jc w:val="center"/>
        <w:rPr>
          <w:rFonts w:ascii="Times New Roman" w:hAnsi="Times New Roman"/>
          <w:i/>
          <w:color w:val="auto"/>
          <w:sz w:val="36"/>
        </w:rPr>
      </w:pPr>
      <w:bookmarkStart w:id="16" w:name="_Toc106368550"/>
      <w:r w:rsidRPr="000F57CA">
        <w:rPr>
          <w:rFonts w:ascii="Times New Roman" w:hAnsi="Times New Roman"/>
          <w:i/>
          <w:color w:val="auto"/>
          <w:sz w:val="36"/>
        </w:rPr>
        <w:lastRenderedPageBreak/>
        <w:t>7 Литература.</w:t>
      </w:r>
      <w:bookmarkEnd w:id="16"/>
    </w:p>
    <w:p w:rsidR="000F57CA" w:rsidRPr="0079013F" w:rsidRDefault="000F57CA" w:rsidP="000F57CA">
      <w:pPr>
        <w:pStyle w:val="5"/>
        <w:numPr>
          <w:ilvl w:val="0"/>
          <w:numId w:val="7"/>
        </w:numPr>
        <w:spacing w:line="360" w:lineRule="auto"/>
        <w:rPr>
          <w:sz w:val="28"/>
          <w:szCs w:val="28"/>
        </w:rPr>
      </w:pPr>
      <w:proofErr w:type="spellStart"/>
      <w:r w:rsidRPr="0079013F">
        <w:rPr>
          <w:sz w:val="28"/>
          <w:szCs w:val="28"/>
        </w:rPr>
        <w:t>Кнорринг</w:t>
      </w:r>
      <w:proofErr w:type="spellEnd"/>
      <w:r w:rsidRPr="0079013F">
        <w:rPr>
          <w:sz w:val="28"/>
          <w:szCs w:val="28"/>
        </w:rPr>
        <w:t xml:space="preserve"> Г. М. «Осветительные установки» Л. </w:t>
      </w:r>
      <w:proofErr w:type="spellStart"/>
      <w:r w:rsidRPr="0079013F">
        <w:rPr>
          <w:sz w:val="28"/>
          <w:szCs w:val="28"/>
        </w:rPr>
        <w:t>Энергоиздат</w:t>
      </w:r>
      <w:proofErr w:type="spellEnd"/>
      <w:r w:rsidRPr="0079013F">
        <w:rPr>
          <w:sz w:val="28"/>
          <w:szCs w:val="28"/>
        </w:rPr>
        <w:t>, 1981.</w:t>
      </w:r>
    </w:p>
    <w:p w:rsidR="000F57CA" w:rsidRPr="0079013F" w:rsidRDefault="000F57CA" w:rsidP="000F57CA">
      <w:pPr>
        <w:pStyle w:val="5"/>
        <w:numPr>
          <w:ilvl w:val="0"/>
          <w:numId w:val="7"/>
        </w:numPr>
        <w:spacing w:line="360" w:lineRule="auto"/>
        <w:rPr>
          <w:sz w:val="28"/>
          <w:szCs w:val="28"/>
        </w:rPr>
      </w:pPr>
      <w:proofErr w:type="spellStart"/>
      <w:r w:rsidRPr="0079013F">
        <w:rPr>
          <w:sz w:val="28"/>
          <w:szCs w:val="28"/>
        </w:rPr>
        <w:t>Кнорринг</w:t>
      </w:r>
      <w:proofErr w:type="spellEnd"/>
      <w:r w:rsidRPr="0079013F">
        <w:rPr>
          <w:sz w:val="28"/>
          <w:szCs w:val="28"/>
        </w:rPr>
        <w:t xml:space="preserve"> Г. М. «Справочная книга для проектирования электрического освещения». Л. Энергия, 1976.</w:t>
      </w:r>
    </w:p>
    <w:p w:rsidR="000F57CA" w:rsidRPr="0079013F" w:rsidRDefault="000F57CA" w:rsidP="000F57CA">
      <w:pPr>
        <w:pStyle w:val="5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 xml:space="preserve">Бондаренко С. И. «Электрическое освещение» </w:t>
      </w:r>
      <w:proofErr w:type="spellStart"/>
      <w:r w:rsidRPr="0079013F">
        <w:rPr>
          <w:sz w:val="28"/>
          <w:szCs w:val="28"/>
        </w:rPr>
        <w:t>Уч</w:t>
      </w:r>
      <w:proofErr w:type="spellEnd"/>
      <w:r w:rsidRPr="0079013F">
        <w:rPr>
          <w:sz w:val="28"/>
          <w:szCs w:val="28"/>
        </w:rPr>
        <w:t>. Пособие ИрГТУ.2000.</w:t>
      </w:r>
    </w:p>
    <w:p w:rsidR="000F57CA" w:rsidRPr="0079013F" w:rsidRDefault="000F57CA" w:rsidP="000F57CA">
      <w:pPr>
        <w:pStyle w:val="5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>Бондаренко С. И. «Электрическое освещение» М.У. ИрГТУ.2003.</w:t>
      </w:r>
    </w:p>
    <w:p w:rsidR="000F57CA" w:rsidRPr="0079013F" w:rsidRDefault="000F57CA" w:rsidP="000F57CA">
      <w:pPr>
        <w:pStyle w:val="5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79013F">
        <w:rPr>
          <w:sz w:val="28"/>
          <w:szCs w:val="28"/>
        </w:rPr>
        <w:t>Правила устройства электроустановок. М. Энергоатомиздат,1986.</w:t>
      </w:r>
      <w:r w:rsidRPr="0079013F">
        <w:rPr>
          <w:sz w:val="28"/>
          <w:szCs w:val="28"/>
        </w:rPr>
        <w:br w:type="textWrapping" w:clear="all"/>
      </w:r>
    </w:p>
    <w:p w:rsidR="00D45CC1" w:rsidRPr="00593CB3" w:rsidRDefault="00D45CC1" w:rsidP="000F57CA">
      <w:pPr>
        <w:pStyle w:val="22"/>
        <w:spacing w:line="360" w:lineRule="auto"/>
        <w:jc w:val="both"/>
        <w:rPr>
          <w:sz w:val="28"/>
          <w:szCs w:val="28"/>
        </w:rPr>
      </w:pPr>
    </w:p>
    <w:sectPr w:rsidR="00D45CC1" w:rsidRPr="00593CB3" w:rsidSect="00906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7B9" w:rsidRDefault="004E77B9" w:rsidP="00D96456">
      <w:r>
        <w:separator/>
      </w:r>
    </w:p>
  </w:endnote>
  <w:endnote w:type="continuationSeparator" w:id="1">
    <w:p w:rsidR="004E77B9" w:rsidRDefault="004E77B9" w:rsidP="00D96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7B9" w:rsidRDefault="004E77B9" w:rsidP="00DE3C4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77B9" w:rsidRDefault="004E77B9" w:rsidP="00DE3C4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7B9" w:rsidRDefault="004E77B9" w:rsidP="00DE3C4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E4178">
      <w:rPr>
        <w:rStyle w:val="a7"/>
        <w:noProof/>
      </w:rPr>
      <w:t>2</w:t>
    </w:r>
    <w:r>
      <w:rPr>
        <w:rStyle w:val="a7"/>
      </w:rPr>
      <w:fldChar w:fldCharType="end"/>
    </w:r>
  </w:p>
  <w:p w:rsidR="004E77B9" w:rsidRDefault="004E77B9" w:rsidP="00DE3C44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7B9" w:rsidRDefault="004E77B9" w:rsidP="00DE3C4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77B9" w:rsidRDefault="004E77B9" w:rsidP="00DE3C44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7B9" w:rsidRDefault="004E77B9" w:rsidP="00DE3C4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F4AC4">
      <w:rPr>
        <w:rStyle w:val="a7"/>
        <w:noProof/>
      </w:rPr>
      <w:t>21</w:t>
    </w:r>
    <w:r>
      <w:rPr>
        <w:rStyle w:val="a7"/>
      </w:rPr>
      <w:fldChar w:fldCharType="end"/>
    </w:r>
  </w:p>
  <w:p w:rsidR="004E77B9" w:rsidRDefault="004E77B9" w:rsidP="00DE3C4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7B9" w:rsidRDefault="004E77B9" w:rsidP="00D96456">
      <w:r>
        <w:separator/>
      </w:r>
    </w:p>
  </w:footnote>
  <w:footnote w:type="continuationSeparator" w:id="1">
    <w:p w:rsidR="004E77B9" w:rsidRDefault="004E77B9" w:rsidP="00D964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F3FF1"/>
    <w:multiLevelType w:val="hybridMultilevel"/>
    <w:tmpl w:val="9FECBBB0"/>
    <w:lvl w:ilvl="0" w:tplc="3A6008F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36408"/>
    <w:multiLevelType w:val="singleLevel"/>
    <w:tmpl w:val="EF3C8F78"/>
    <w:lvl w:ilvl="0"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4"/>
      </w:rPr>
    </w:lvl>
  </w:abstractNum>
  <w:abstractNum w:abstractNumId="2">
    <w:nsid w:val="156215CA"/>
    <w:multiLevelType w:val="singleLevel"/>
    <w:tmpl w:val="19FA098C"/>
    <w:lvl w:ilvl="0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3">
    <w:nsid w:val="36A47E4F"/>
    <w:multiLevelType w:val="multilevel"/>
    <w:tmpl w:val="84CC2162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402937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9F33079"/>
    <w:multiLevelType w:val="hybridMultilevel"/>
    <w:tmpl w:val="E332BBA0"/>
    <w:lvl w:ilvl="0" w:tplc="01C0A08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68AA0A8A"/>
    <w:multiLevelType w:val="singleLevel"/>
    <w:tmpl w:val="FDD8F07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718E23F6"/>
    <w:multiLevelType w:val="hybridMultilevel"/>
    <w:tmpl w:val="7E10D16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08BF"/>
    <w:rsid w:val="00002F34"/>
    <w:rsid w:val="0001253A"/>
    <w:rsid w:val="00013E41"/>
    <w:rsid w:val="000145B9"/>
    <w:rsid w:val="0002338C"/>
    <w:rsid w:val="00025AE7"/>
    <w:rsid w:val="00025CC5"/>
    <w:rsid w:val="000276EB"/>
    <w:rsid w:val="000309D5"/>
    <w:rsid w:val="0003210E"/>
    <w:rsid w:val="00037969"/>
    <w:rsid w:val="00037A7C"/>
    <w:rsid w:val="00042EAB"/>
    <w:rsid w:val="00043316"/>
    <w:rsid w:val="00047D68"/>
    <w:rsid w:val="00050AA3"/>
    <w:rsid w:val="00051014"/>
    <w:rsid w:val="00060A86"/>
    <w:rsid w:val="00062F26"/>
    <w:rsid w:val="00063648"/>
    <w:rsid w:val="000664A1"/>
    <w:rsid w:val="00066E12"/>
    <w:rsid w:val="00067F02"/>
    <w:rsid w:val="00070C28"/>
    <w:rsid w:val="000721A6"/>
    <w:rsid w:val="00074E60"/>
    <w:rsid w:val="00075B02"/>
    <w:rsid w:val="00076624"/>
    <w:rsid w:val="00081C1A"/>
    <w:rsid w:val="00091B90"/>
    <w:rsid w:val="000930D1"/>
    <w:rsid w:val="00096E3A"/>
    <w:rsid w:val="000A158D"/>
    <w:rsid w:val="000A38EC"/>
    <w:rsid w:val="000A5715"/>
    <w:rsid w:val="000A5734"/>
    <w:rsid w:val="000A7228"/>
    <w:rsid w:val="000A7A0A"/>
    <w:rsid w:val="000B19AE"/>
    <w:rsid w:val="000B387F"/>
    <w:rsid w:val="000B71DF"/>
    <w:rsid w:val="000C2501"/>
    <w:rsid w:val="000C2C93"/>
    <w:rsid w:val="000C3BFD"/>
    <w:rsid w:val="000C48F6"/>
    <w:rsid w:val="000C565F"/>
    <w:rsid w:val="000C5A61"/>
    <w:rsid w:val="000D4249"/>
    <w:rsid w:val="000D4DA6"/>
    <w:rsid w:val="000D5419"/>
    <w:rsid w:val="000D58DC"/>
    <w:rsid w:val="000D691E"/>
    <w:rsid w:val="000E38A3"/>
    <w:rsid w:val="000E4899"/>
    <w:rsid w:val="000E4B68"/>
    <w:rsid w:val="000E5E34"/>
    <w:rsid w:val="000E6B2F"/>
    <w:rsid w:val="000F3F00"/>
    <w:rsid w:val="000F57CA"/>
    <w:rsid w:val="00103DCD"/>
    <w:rsid w:val="00116866"/>
    <w:rsid w:val="00123286"/>
    <w:rsid w:val="001245EA"/>
    <w:rsid w:val="00132180"/>
    <w:rsid w:val="00134B7D"/>
    <w:rsid w:val="00135B05"/>
    <w:rsid w:val="00140F25"/>
    <w:rsid w:val="001452E8"/>
    <w:rsid w:val="00146C0A"/>
    <w:rsid w:val="001509D2"/>
    <w:rsid w:val="00153F93"/>
    <w:rsid w:val="00154855"/>
    <w:rsid w:val="0015548F"/>
    <w:rsid w:val="001603CA"/>
    <w:rsid w:val="00160F2E"/>
    <w:rsid w:val="00163144"/>
    <w:rsid w:val="001713F7"/>
    <w:rsid w:val="00177BFD"/>
    <w:rsid w:val="0018257E"/>
    <w:rsid w:val="00187560"/>
    <w:rsid w:val="0019243F"/>
    <w:rsid w:val="001A1102"/>
    <w:rsid w:val="001A1E35"/>
    <w:rsid w:val="001A4AFD"/>
    <w:rsid w:val="001B3333"/>
    <w:rsid w:val="001B34C2"/>
    <w:rsid w:val="001B36E4"/>
    <w:rsid w:val="001B3F22"/>
    <w:rsid w:val="001B5777"/>
    <w:rsid w:val="001C3491"/>
    <w:rsid w:val="001C5062"/>
    <w:rsid w:val="001C74B2"/>
    <w:rsid w:val="001D5F0A"/>
    <w:rsid w:val="001F344B"/>
    <w:rsid w:val="001F688D"/>
    <w:rsid w:val="001F7729"/>
    <w:rsid w:val="0020050D"/>
    <w:rsid w:val="00201A27"/>
    <w:rsid w:val="002100C9"/>
    <w:rsid w:val="00213C9F"/>
    <w:rsid w:val="00213D83"/>
    <w:rsid w:val="00215392"/>
    <w:rsid w:val="002277CF"/>
    <w:rsid w:val="002309FD"/>
    <w:rsid w:val="0023236A"/>
    <w:rsid w:val="00236436"/>
    <w:rsid w:val="002375E2"/>
    <w:rsid w:val="002416BE"/>
    <w:rsid w:val="002432D8"/>
    <w:rsid w:val="00243710"/>
    <w:rsid w:val="0024435A"/>
    <w:rsid w:val="002479F6"/>
    <w:rsid w:val="0025379D"/>
    <w:rsid w:val="00257F34"/>
    <w:rsid w:val="00261BD4"/>
    <w:rsid w:val="00264F92"/>
    <w:rsid w:val="00281841"/>
    <w:rsid w:val="002866FE"/>
    <w:rsid w:val="00290AB2"/>
    <w:rsid w:val="00291620"/>
    <w:rsid w:val="002960DE"/>
    <w:rsid w:val="002A46E5"/>
    <w:rsid w:val="002B037F"/>
    <w:rsid w:val="002B233E"/>
    <w:rsid w:val="002C0D53"/>
    <w:rsid w:val="002C47DA"/>
    <w:rsid w:val="002D262F"/>
    <w:rsid w:val="002D6FBA"/>
    <w:rsid w:val="002D7A78"/>
    <w:rsid w:val="002E64AF"/>
    <w:rsid w:val="002F28BA"/>
    <w:rsid w:val="002F6D7D"/>
    <w:rsid w:val="002F7E7A"/>
    <w:rsid w:val="0030336A"/>
    <w:rsid w:val="00307E52"/>
    <w:rsid w:val="00311C74"/>
    <w:rsid w:val="003121BA"/>
    <w:rsid w:val="003124BD"/>
    <w:rsid w:val="00312C0C"/>
    <w:rsid w:val="00313E13"/>
    <w:rsid w:val="00315181"/>
    <w:rsid w:val="0032345B"/>
    <w:rsid w:val="0032437B"/>
    <w:rsid w:val="00325F24"/>
    <w:rsid w:val="0032736B"/>
    <w:rsid w:val="00327730"/>
    <w:rsid w:val="00337BBF"/>
    <w:rsid w:val="0034101A"/>
    <w:rsid w:val="00344072"/>
    <w:rsid w:val="00345D95"/>
    <w:rsid w:val="00346EE4"/>
    <w:rsid w:val="003526FF"/>
    <w:rsid w:val="00354F2A"/>
    <w:rsid w:val="00357238"/>
    <w:rsid w:val="00357E57"/>
    <w:rsid w:val="00362EFF"/>
    <w:rsid w:val="00367860"/>
    <w:rsid w:val="003701CE"/>
    <w:rsid w:val="00370933"/>
    <w:rsid w:val="00374165"/>
    <w:rsid w:val="00380B12"/>
    <w:rsid w:val="00385448"/>
    <w:rsid w:val="00386F8D"/>
    <w:rsid w:val="00391464"/>
    <w:rsid w:val="003A1384"/>
    <w:rsid w:val="003A5B97"/>
    <w:rsid w:val="003C08CE"/>
    <w:rsid w:val="003C3266"/>
    <w:rsid w:val="003C61B9"/>
    <w:rsid w:val="003D1343"/>
    <w:rsid w:val="003D2CF9"/>
    <w:rsid w:val="003D57A8"/>
    <w:rsid w:val="003D6685"/>
    <w:rsid w:val="003E00C5"/>
    <w:rsid w:val="003E3B67"/>
    <w:rsid w:val="003F14FD"/>
    <w:rsid w:val="003F2653"/>
    <w:rsid w:val="003F530F"/>
    <w:rsid w:val="003F6699"/>
    <w:rsid w:val="003F7048"/>
    <w:rsid w:val="00403DC0"/>
    <w:rsid w:val="00404618"/>
    <w:rsid w:val="00411E24"/>
    <w:rsid w:val="00414669"/>
    <w:rsid w:val="00414825"/>
    <w:rsid w:val="004150DC"/>
    <w:rsid w:val="0042018C"/>
    <w:rsid w:val="0042645E"/>
    <w:rsid w:val="00426C10"/>
    <w:rsid w:val="00426D1E"/>
    <w:rsid w:val="0042735C"/>
    <w:rsid w:val="004303B1"/>
    <w:rsid w:val="0043275B"/>
    <w:rsid w:val="00435D68"/>
    <w:rsid w:val="00436BB6"/>
    <w:rsid w:val="0044251B"/>
    <w:rsid w:val="00443987"/>
    <w:rsid w:val="00443F03"/>
    <w:rsid w:val="0044576D"/>
    <w:rsid w:val="00447B8C"/>
    <w:rsid w:val="00447CED"/>
    <w:rsid w:val="0045215B"/>
    <w:rsid w:val="00457BF1"/>
    <w:rsid w:val="00470186"/>
    <w:rsid w:val="00470592"/>
    <w:rsid w:val="00472E2B"/>
    <w:rsid w:val="00472F82"/>
    <w:rsid w:val="004834E4"/>
    <w:rsid w:val="00484543"/>
    <w:rsid w:val="004863A4"/>
    <w:rsid w:val="00487D94"/>
    <w:rsid w:val="004904CB"/>
    <w:rsid w:val="004910CF"/>
    <w:rsid w:val="0049391F"/>
    <w:rsid w:val="004B1B05"/>
    <w:rsid w:val="004B2401"/>
    <w:rsid w:val="004B50F2"/>
    <w:rsid w:val="004B7998"/>
    <w:rsid w:val="004C14AD"/>
    <w:rsid w:val="004C4B73"/>
    <w:rsid w:val="004C575D"/>
    <w:rsid w:val="004D1839"/>
    <w:rsid w:val="004E21DE"/>
    <w:rsid w:val="004E3789"/>
    <w:rsid w:val="004E4275"/>
    <w:rsid w:val="004E49C2"/>
    <w:rsid w:val="004E5042"/>
    <w:rsid w:val="004E727E"/>
    <w:rsid w:val="004E77B9"/>
    <w:rsid w:val="004F07CC"/>
    <w:rsid w:val="004F2DFE"/>
    <w:rsid w:val="004F33BF"/>
    <w:rsid w:val="00505D29"/>
    <w:rsid w:val="00506D39"/>
    <w:rsid w:val="00516680"/>
    <w:rsid w:val="00520084"/>
    <w:rsid w:val="00524775"/>
    <w:rsid w:val="00527379"/>
    <w:rsid w:val="00531B92"/>
    <w:rsid w:val="00547C96"/>
    <w:rsid w:val="00554CEB"/>
    <w:rsid w:val="005572EA"/>
    <w:rsid w:val="00557448"/>
    <w:rsid w:val="00561B04"/>
    <w:rsid w:val="0056398E"/>
    <w:rsid w:val="00565408"/>
    <w:rsid w:val="00573724"/>
    <w:rsid w:val="005779D6"/>
    <w:rsid w:val="00580557"/>
    <w:rsid w:val="00580898"/>
    <w:rsid w:val="00583D6B"/>
    <w:rsid w:val="00584E4D"/>
    <w:rsid w:val="00586C48"/>
    <w:rsid w:val="00593CB3"/>
    <w:rsid w:val="005A1C45"/>
    <w:rsid w:val="005A3CC9"/>
    <w:rsid w:val="005B0CBA"/>
    <w:rsid w:val="005B1B1A"/>
    <w:rsid w:val="005B1F2D"/>
    <w:rsid w:val="005B2242"/>
    <w:rsid w:val="005B450D"/>
    <w:rsid w:val="005B762E"/>
    <w:rsid w:val="005C5535"/>
    <w:rsid w:val="005C7C2D"/>
    <w:rsid w:val="005D77C5"/>
    <w:rsid w:val="005E6E8A"/>
    <w:rsid w:val="005F1FC4"/>
    <w:rsid w:val="005F70B3"/>
    <w:rsid w:val="00600B99"/>
    <w:rsid w:val="00601F20"/>
    <w:rsid w:val="00607150"/>
    <w:rsid w:val="00607E96"/>
    <w:rsid w:val="006220CC"/>
    <w:rsid w:val="00632106"/>
    <w:rsid w:val="006353C8"/>
    <w:rsid w:val="0064291B"/>
    <w:rsid w:val="006446D0"/>
    <w:rsid w:val="0064506B"/>
    <w:rsid w:val="006564FA"/>
    <w:rsid w:val="00660145"/>
    <w:rsid w:val="00663271"/>
    <w:rsid w:val="006648E1"/>
    <w:rsid w:val="00674722"/>
    <w:rsid w:val="00674E21"/>
    <w:rsid w:val="00676A19"/>
    <w:rsid w:val="00687028"/>
    <w:rsid w:val="0069210C"/>
    <w:rsid w:val="00693E3F"/>
    <w:rsid w:val="006950AD"/>
    <w:rsid w:val="006962B3"/>
    <w:rsid w:val="00696541"/>
    <w:rsid w:val="00696889"/>
    <w:rsid w:val="006A19EE"/>
    <w:rsid w:val="006A1AAB"/>
    <w:rsid w:val="006A7997"/>
    <w:rsid w:val="006B06F6"/>
    <w:rsid w:val="006B4C64"/>
    <w:rsid w:val="006B4F3A"/>
    <w:rsid w:val="006B6067"/>
    <w:rsid w:val="006C63F9"/>
    <w:rsid w:val="006D0A20"/>
    <w:rsid w:val="006D636B"/>
    <w:rsid w:val="006D6610"/>
    <w:rsid w:val="006E1703"/>
    <w:rsid w:val="006F19F7"/>
    <w:rsid w:val="006F2C70"/>
    <w:rsid w:val="006F354E"/>
    <w:rsid w:val="006F3B18"/>
    <w:rsid w:val="006F3C34"/>
    <w:rsid w:val="006F4A85"/>
    <w:rsid w:val="00703595"/>
    <w:rsid w:val="007242C9"/>
    <w:rsid w:val="007243AA"/>
    <w:rsid w:val="00726060"/>
    <w:rsid w:val="00731E9E"/>
    <w:rsid w:val="00736926"/>
    <w:rsid w:val="00740AEB"/>
    <w:rsid w:val="00740C97"/>
    <w:rsid w:val="00743B01"/>
    <w:rsid w:val="007462CF"/>
    <w:rsid w:val="00752057"/>
    <w:rsid w:val="00752F32"/>
    <w:rsid w:val="0075441D"/>
    <w:rsid w:val="00756CC5"/>
    <w:rsid w:val="0076688F"/>
    <w:rsid w:val="00766DA9"/>
    <w:rsid w:val="0077022E"/>
    <w:rsid w:val="007768A3"/>
    <w:rsid w:val="00781A07"/>
    <w:rsid w:val="00784180"/>
    <w:rsid w:val="00786064"/>
    <w:rsid w:val="00787508"/>
    <w:rsid w:val="007964A3"/>
    <w:rsid w:val="007976D5"/>
    <w:rsid w:val="007A3013"/>
    <w:rsid w:val="007A542C"/>
    <w:rsid w:val="007A5BA3"/>
    <w:rsid w:val="007B5361"/>
    <w:rsid w:val="007B6764"/>
    <w:rsid w:val="007B7FF8"/>
    <w:rsid w:val="007C46E5"/>
    <w:rsid w:val="007C6D5C"/>
    <w:rsid w:val="007D0637"/>
    <w:rsid w:val="007D31E8"/>
    <w:rsid w:val="007D5A1E"/>
    <w:rsid w:val="007D5AEB"/>
    <w:rsid w:val="007D5DAC"/>
    <w:rsid w:val="007D647B"/>
    <w:rsid w:val="007F018D"/>
    <w:rsid w:val="007F4E5B"/>
    <w:rsid w:val="007F62C7"/>
    <w:rsid w:val="007F6C2B"/>
    <w:rsid w:val="008022CD"/>
    <w:rsid w:val="00810F71"/>
    <w:rsid w:val="00827032"/>
    <w:rsid w:val="00832441"/>
    <w:rsid w:val="00837F4F"/>
    <w:rsid w:val="00841005"/>
    <w:rsid w:val="00841D2A"/>
    <w:rsid w:val="008452B4"/>
    <w:rsid w:val="00846B12"/>
    <w:rsid w:val="00847912"/>
    <w:rsid w:val="0085544D"/>
    <w:rsid w:val="00855879"/>
    <w:rsid w:val="00861050"/>
    <w:rsid w:val="00870166"/>
    <w:rsid w:val="00873708"/>
    <w:rsid w:val="00873DAF"/>
    <w:rsid w:val="00875840"/>
    <w:rsid w:val="00882D0B"/>
    <w:rsid w:val="00883A2D"/>
    <w:rsid w:val="00887B45"/>
    <w:rsid w:val="00887EEC"/>
    <w:rsid w:val="008970B0"/>
    <w:rsid w:val="008B6315"/>
    <w:rsid w:val="008B7C2F"/>
    <w:rsid w:val="008C0E70"/>
    <w:rsid w:val="008C16FE"/>
    <w:rsid w:val="008D302F"/>
    <w:rsid w:val="008D30E5"/>
    <w:rsid w:val="008D457A"/>
    <w:rsid w:val="008D5C59"/>
    <w:rsid w:val="008D62D2"/>
    <w:rsid w:val="008D7377"/>
    <w:rsid w:val="008E0A09"/>
    <w:rsid w:val="008E1DB3"/>
    <w:rsid w:val="008E1EEE"/>
    <w:rsid w:val="008E6D4C"/>
    <w:rsid w:val="008F0698"/>
    <w:rsid w:val="008F3EE1"/>
    <w:rsid w:val="008F532B"/>
    <w:rsid w:val="009048A1"/>
    <w:rsid w:val="00906CBD"/>
    <w:rsid w:val="00915D5B"/>
    <w:rsid w:val="00917EAD"/>
    <w:rsid w:val="00925924"/>
    <w:rsid w:val="009262A4"/>
    <w:rsid w:val="00927840"/>
    <w:rsid w:val="00932BA5"/>
    <w:rsid w:val="009412F2"/>
    <w:rsid w:val="00941BF1"/>
    <w:rsid w:val="0094598B"/>
    <w:rsid w:val="00952226"/>
    <w:rsid w:val="0096113B"/>
    <w:rsid w:val="009644AB"/>
    <w:rsid w:val="00964A76"/>
    <w:rsid w:val="00965223"/>
    <w:rsid w:val="00975AE3"/>
    <w:rsid w:val="0097610A"/>
    <w:rsid w:val="00977800"/>
    <w:rsid w:val="00981F3E"/>
    <w:rsid w:val="00996A7C"/>
    <w:rsid w:val="009A1098"/>
    <w:rsid w:val="009A2D99"/>
    <w:rsid w:val="009A50C3"/>
    <w:rsid w:val="009A5EF5"/>
    <w:rsid w:val="009B3285"/>
    <w:rsid w:val="009B557D"/>
    <w:rsid w:val="009C27F4"/>
    <w:rsid w:val="009C4712"/>
    <w:rsid w:val="009C75E0"/>
    <w:rsid w:val="009D7686"/>
    <w:rsid w:val="009E1BB6"/>
    <w:rsid w:val="009E3226"/>
    <w:rsid w:val="009F01E5"/>
    <w:rsid w:val="009F15F6"/>
    <w:rsid w:val="009F22F0"/>
    <w:rsid w:val="009F28C4"/>
    <w:rsid w:val="009F3399"/>
    <w:rsid w:val="00A00409"/>
    <w:rsid w:val="00A01BFC"/>
    <w:rsid w:val="00A126EB"/>
    <w:rsid w:val="00A12F22"/>
    <w:rsid w:val="00A20074"/>
    <w:rsid w:val="00A315C7"/>
    <w:rsid w:val="00A31918"/>
    <w:rsid w:val="00A36EFD"/>
    <w:rsid w:val="00A40464"/>
    <w:rsid w:val="00A404C3"/>
    <w:rsid w:val="00A44D16"/>
    <w:rsid w:val="00A46364"/>
    <w:rsid w:val="00A47B8E"/>
    <w:rsid w:val="00A6159A"/>
    <w:rsid w:val="00A63D58"/>
    <w:rsid w:val="00A63FB7"/>
    <w:rsid w:val="00A6564F"/>
    <w:rsid w:val="00A726C6"/>
    <w:rsid w:val="00A72CAF"/>
    <w:rsid w:val="00A82F42"/>
    <w:rsid w:val="00A853A8"/>
    <w:rsid w:val="00A946F6"/>
    <w:rsid w:val="00A979F8"/>
    <w:rsid w:val="00AA1DE7"/>
    <w:rsid w:val="00AA287B"/>
    <w:rsid w:val="00AA40B1"/>
    <w:rsid w:val="00AA41B6"/>
    <w:rsid w:val="00AA62E6"/>
    <w:rsid w:val="00AB0ABE"/>
    <w:rsid w:val="00AB362A"/>
    <w:rsid w:val="00AB5A83"/>
    <w:rsid w:val="00AB7229"/>
    <w:rsid w:val="00AB7986"/>
    <w:rsid w:val="00AC142D"/>
    <w:rsid w:val="00AC394E"/>
    <w:rsid w:val="00AC5CF5"/>
    <w:rsid w:val="00AD0F22"/>
    <w:rsid w:val="00AD248F"/>
    <w:rsid w:val="00AD5715"/>
    <w:rsid w:val="00AD577A"/>
    <w:rsid w:val="00AE2608"/>
    <w:rsid w:val="00AF11DA"/>
    <w:rsid w:val="00AF1F8A"/>
    <w:rsid w:val="00AF2BDB"/>
    <w:rsid w:val="00AF3659"/>
    <w:rsid w:val="00AF478D"/>
    <w:rsid w:val="00AF4AC4"/>
    <w:rsid w:val="00B017D3"/>
    <w:rsid w:val="00B018A4"/>
    <w:rsid w:val="00B04696"/>
    <w:rsid w:val="00B07E5F"/>
    <w:rsid w:val="00B1042D"/>
    <w:rsid w:val="00B10616"/>
    <w:rsid w:val="00B223FB"/>
    <w:rsid w:val="00B268EA"/>
    <w:rsid w:val="00B27146"/>
    <w:rsid w:val="00B30374"/>
    <w:rsid w:val="00B33695"/>
    <w:rsid w:val="00B34FD2"/>
    <w:rsid w:val="00B353B3"/>
    <w:rsid w:val="00B35D53"/>
    <w:rsid w:val="00B36E8E"/>
    <w:rsid w:val="00B40F85"/>
    <w:rsid w:val="00B42923"/>
    <w:rsid w:val="00B541F1"/>
    <w:rsid w:val="00B66473"/>
    <w:rsid w:val="00B737D8"/>
    <w:rsid w:val="00B74BCB"/>
    <w:rsid w:val="00B75066"/>
    <w:rsid w:val="00B774CC"/>
    <w:rsid w:val="00B84952"/>
    <w:rsid w:val="00B97048"/>
    <w:rsid w:val="00BB2AF2"/>
    <w:rsid w:val="00BB3A4A"/>
    <w:rsid w:val="00BB6952"/>
    <w:rsid w:val="00BC2077"/>
    <w:rsid w:val="00BE044A"/>
    <w:rsid w:val="00BE1A33"/>
    <w:rsid w:val="00BE41DB"/>
    <w:rsid w:val="00BE5EDE"/>
    <w:rsid w:val="00BF3AAD"/>
    <w:rsid w:val="00BF5E40"/>
    <w:rsid w:val="00C020A8"/>
    <w:rsid w:val="00C02E5D"/>
    <w:rsid w:val="00C065FB"/>
    <w:rsid w:val="00C07032"/>
    <w:rsid w:val="00C13C47"/>
    <w:rsid w:val="00C14D85"/>
    <w:rsid w:val="00C17D13"/>
    <w:rsid w:val="00C17F99"/>
    <w:rsid w:val="00C2093D"/>
    <w:rsid w:val="00C27F63"/>
    <w:rsid w:val="00C31581"/>
    <w:rsid w:val="00C3343A"/>
    <w:rsid w:val="00C427F7"/>
    <w:rsid w:val="00C45402"/>
    <w:rsid w:val="00C47D67"/>
    <w:rsid w:val="00C50867"/>
    <w:rsid w:val="00C5277D"/>
    <w:rsid w:val="00C53EDC"/>
    <w:rsid w:val="00C552B0"/>
    <w:rsid w:val="00C62E88"/>
    <w:rsid w:val="00C66E45"/>
    <w:rsid w:val="00C67DA3"/>
    <w:rsid w:val="00C70472"/>
    <w:rsid w:val="00C73342"/>
    <w:rsid w:val="00C73C58"/>
    <w:rsid w:val="00C8126F"/>
    <w:rsid w:val="00C81ABF"/>
    <w:rsid w:val="00C83ED2"/>
    <w:rsid w:val="00C8443E"/>
    <w:rsid w:val="00C846C3"/>
    <w:rsid w:val="00C90BF1"/>
    <w:rsid w:val="00C94DC8"/>
    <w:rsid w:val="00CA267F"/>
    <w:rsid w:val="00CA2B2C"/>
    <w:rsid w:val="00CA68DF"/>
    <w:rsid w:val="00CB220A"/>
    <w:rsid w:val="00CB35E1"/>
    <w:rsid w:val="00CB43D0"/>
    <w:rsid w:val="00CB65E9"/>
    <w:rsid w:val="00CC0412"/>
    <w:rsid w:val="00CC4C8D"/>
    <w:rsid w:val="00CD0773"/>
    <w:rsid w:val="00CD2343"/>
    <w:rsid w:val="00CD3730"/>
    <w:rsid w:val="00CD4146"/>
    <w:rsid w:val="00CD4276"/>
    <w:rsid w:val="00CD51B7"/>
    <w:rsid w:val="00CE353D"/>
    <w:rsid w:val="00CE422D"/>
    <w:rsid w:val="00CE549C"/>
    <w:rsid w:val="00CE7F52"/>
    <w:rsid w:val="00CF2CA3"/>
    <w:rsid w:val="00D17DCB"/>
    <w:rsid w:val="00D210EE"/>
    <w:rsid w:val="00D236C6"/>
    <w:rsid w:val="00D25808"/>
    <w:rsid w:val="00D30812"/>
    <w:rsid w:val="00D407B6"/>
    <w:rsid w:val="00D424E4"/>
    <w:rsid w:val="00D45CC1"/>
    <w:rsid w:val="00D521E1"/>
    <w:rsid w:val="00D53BC8"/>
    <w:rsid w:val="00D56D85"/>
    <w:rsid w:val="00D6083A"/>
    <w:rsid w:val="00D62758"/>
    <w:rsid w:val="00D635B9"/>
    <w:rsid w:val="00D63B78"/>
    <w:rsid w:val="00D72F40"/>
    <w:rsid w:val="00D774E9"/>
    <w:rsid w:val="00D84792"/>
    <w:rsid w:val="00D949EF"/>
    <w:rsid w:val="00D96456"/>
    <w:rsid w:val="00DA3D53"/>
    <w:rsid w:val="00DA3DF7"/>
    <w:rsid w:val="00DA48B7"/>
    <w:rsid w:val="00DA5371"/>
    <w:rsid w:val="00DB01C4"/>
    <w:rsid w:val="00DB4FE3"/>
    <w:rsid w:val="00DB537B"/>
    <w:rsid w:val="00DB714C"/>
    <w:rsid w:val="00DC5E20"/>
    <w:rsid w:val="00DC65D9"/>
    <w:rsid w:val="00DD1912"/>
    <w:rsid w:val="00DD7DB2"/>
    <w:rsid w:val="00DE27D3"/>
    <w:rsid w:val="00DE3C44"/>
    <w:rsid w:val="00DE4178"/>
    <w:rsid w:val="00DE4B47"/>
    <w:rsid w:val="00DE54FE"/>
    <w:rsid w:val="00DE636D"/>
    <w:rsid w:val="00DE6385"/>
    <w:rsid w:val="00DF0777"/>
    <w:rsid w:val="00DF151D"/>
    <w:rsid w:val="00DF7D8F"/>
    <w:rsid w:val="00E02F8D"/>
    <w:rsid w:val="00E036FC"/>
    <w:rsid w:val="00E04096"/>
    <w:rsid w:val="00E0763D"/>
    <w:rsid w:val="00E078BF"/>
    <w:rsid w:val="00E17356"/>
    <w:rsid w:val="00E259EB"/>
    <w:rsid w:val="00E30837"/>
    <w:rsid w:val="00E42BDF"/>
    <w:rsid w:val="00E42DB2"/>
    <w:rsid w:val="00E431E1"/>
    <w:rsid w:val="00E44F02"/>
    <w:rsid w:val="00E452C6"/>
    <w:rsid w:val="00E5123B"/>
    <w:rsid w:val="00E5184B"/>
    <w:rsid w:val="00E54830"/>
    <w:rsid w:val="00E57D0D"/>
    <w:rsid w:val="00E60F59"/>
    <w:rsid w:val="00E708BF"/>
    <w:rsid w:val="00E7380A"/>
    <w:rsid w:val="00E7521F"/>
    <w:rsid w:val="00E75311"/>
    <w:rsid w:val="00E7768B"/>
    <w:rsid w:val="00E77739"/>
    <w:rsid w:val="00E816E6"/>
    <w:rsid w:val="00E846DA"/>
    <w:rsid w:val="00E90B0D"/>
    <w:rsid w:val="00E96365"/>
    <w:rsid w:val="00E96989"/>
    <w:rsid w:val="00EA665C"/>
    <w:rsid w:val="00EA69D3"/>
    <w:rsid w:val="00EB1353"/>
    <w:rsid w:val="00EB5741"/>
    <w:rsid w:val="00EC1548"/>
    <w:rsid w:val="00EC2171"/>
    <w:rsid w:val="00ED1F22"/>
    <w:rsid w:val="00ED389E"/>
    <w:rsid w:val="00ED44CD"/>
    <w:rsid w:val="00ED4C46"/>
    <w:rsid w:val="00ED5147"/>
    <w:rsid w:val="00EE1168"/>
    <w:rsid w:val="00EE3DE6"/>
    <w:rsid w:val="00EE70F4"/>
    <w:rsid w:val="00EF5F30"/>
    <w:rsid w:val="00EF6D79"/>
    <w:rsid w:val="00F035BF"/>
    <w:rsid w:val="00F03870"/>
    <w:rsid w:val="00F0770B"/>
    <w:rsid w:val="00F11F2C"/>
    <w:rsid w:val="00F127E6"/>
    <w:rsid w:val="00F12BD8"/>
    <w:rsid w:val="00F15FE9"/>
    <w:rsid w:val="00F16FB7"/>
    <w:rsid w:val="00F205A6"/>
    <w:rsid w:val="00F26FBD"/>
    <w:rsid w:val="00F27637"/>
    <w:rsid w:val="00F30F28"/>
    <w:rsid w:val="00F33B96"/>
    <w:rsid w:val="00F35382"/>
    <w:rsid w:val="00F45A60"/>
    <w:rsid w:val="00F47616"/>
    <w:rsid w:val="00F56B2F"/>
    <w:rsid w:val="00F621C3"/>
    <w:rsid w:val="00F6390A"/>
    <w:rsid w:val="00F656F2"/>
    <w:rsid w:val="00F7787E"/>
    <w:rsid w:val="00F81A5F"/>
    <w:rsid w:val="00F81B9F"/>
    <w:rsid w:val="00F83305"/>
    <w:rsid w:val="00F91AE2"/>
    <w:rsid w:val="00F929A3"/>
    <w:rsid w:val="00F9518F"/>
    <w:rsid w:val="00F97D07"/>
    <w:rsid w:val="00FA2B58"/>
    <w:rsid w:val="00FA44B8"/>
    <w:rsid w:val="00FA4CA3"/>
    <w:rsid w:val="00FA5FE7"/>
    <w:rsid w:val="00FA64B5"/>
    <w:rsid w:val="00FB1515"/>
    <w:rsid w:val="00FC1164"/>
    <w:rsid w:val="00FC16F7"/>
    <w:rsid w:val="00FC195E"/>
    <w:rsid w:val="00FC3594"/>
    <w:rsid w:val="00FC5F26"/>
    <w:rsid w:val="00FC7A3C"/>
    <w:rsid w:val="00FD3BDF"/>
    <w:rsid w:val="00FE09CD"/>
    <w:rsid w:val="00FE2A3B"/>
    <w:rsid w:val="00FE438F"/>
    <w:rsid w:val="00FF12DD"/>
    <w:rsid w:val="00FF1682"/>
    <w:rsid w:val="00FF32B4"/>
    <w:rsid w:val="00FF6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8B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08BF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nhideWhenUsed/>
    <w:qFormat/>
    <w:rsid w:val="00E708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8B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708B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E708BF"/>
    <w:pPr>
      <w:ind w:left="720"/>
      <w:contextualSpacing/>
    </w:pPr>
  </w:style>
  <w:style w:type="paragraph" w:styleId="11">
    <w:name w:val="toc 1"/>
    <w:basedOn w:val="a"/>
    <w:next w:val="a"/>
    <w:autoRedefine/>
    <w:semiHidden/>
    <w:rsid w:val="00E708BF"/>
  </w:style>
  <w:style w:type="paragraph" w:styleId="21">
    <w:name w:val="toc 2"/>
    <w:basedOn w:val="a"/>
    <w:next w:val="a"/>
    <w:autoRedefine/>
    <w:semiHidden/>
    <w:rsid w:val="00E708BF"/>
    <w:pPr>
      <w:ind w:left="240"/>
    </w:pPr>
  </w:style>
  <w:style w:type="character" w:styleId="a4">
    <w:name w:val="Hyperlink"/>
    <w:basedOn w:val="a0"/>
    <w:rsid w:val="00E708BF"/>
    <w:rPr>
      <w:color w:val="0000FF"/>
      <w:u w:val="single"/>
    </w:rPr>
  </w:style>
  <w:style w:type="paragraph" w:styleId="a5">
    <w:name w:val="footer"/>
    <w:basedOn w:val="a"/>
    <w:link w:val="a6"/>
    <w:rsid w:val="00E708BF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Нижний колонтитул Знак"/>
    <w:basedOn w:val="a0"/>
    <w:link w:val="a5"/>
    <w:rsid w:val="00E708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708BF"/>
  </w:style>
  <w:style w:type="paragraph" w:customStyle="1" w:styleId="12">
    <w:name w:val="Обычный1"/>
    <w:link w:val="Normal"/>
    <w:rsid w:val="00E708B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2"/>
    <w:rsid w:val="00E708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Обычный2"/>
    <w:rsid w:val="00E708B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E708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708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B30374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B303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037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740C9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740C9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d">
    <w:name w:val="Body Text"/>
    <w:basedOn w:val="a"/>
    <w:link w:val="ae"/>
    <w:rsid w:val="002866FE"/>
    <w:pPr>
      <w:spacing w:after="120"/>
    </w:pPr>
    <w:rPr>
      <w:sz w:val="24"/>
    </w:rPr>
  </w:style>
  <w:style w:type="character" w:customStyle="1" w:styleId="ae">
    <w:name w:val="Основной текст Знак"/>
    <w:basedOn w:val="a0"/>
    <w:link w:val="ad"/>
    <w:rsid w:val="00286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unhideWhenUsed/>
    <w:rsid w:val="0097780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97780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1">
    <w:name w:val="Table Grid"/>
    <w:basedOn w:val="a1"/>
    <w:rsid w:val="00977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бычный3"/>
    <w:rsid w:val="0097780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Обычный4"/>
    <w:rsid w:val="00925924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4E727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4E72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5">
    <w:name w:val="Обычный5"/>
    <w:rsid w:val="000F57C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10" Type="http://schemas.openxmlformats.org/officeDocument/2006/relationships/image" Target="media/image1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4D936-2E18-45B6-8B58-A927569B8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23</Pages>
  <Words>2881</Words>
  <Characters>16423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2010-05-26T17:55:00Z</dcterms:created>
  <dcterms:modified xsi:type="dcterms:W3CDTF">2010-05-26T21:34:00Z</dcterms:modified>
</cp:coreProperties>
</file>